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国家统计局</w:t>
      </w:r>
      <w:r>
        <w:rPr>
          <w:rFonts w:hint="eastAsia" w:ascii="方正小标宋_GBK" w:eastAsia="方正小标宋_GBK" w:hAnsiTheme="minorEastAsia"/>
          <w:bCs/>
          <w:spacing w:val="-4"/>
          <w:sz w:val="44"/>
          <w:szCs w:val="44"/>
          <w:lang w:eastAsia="zh-CN"/>
        </w:rPr>
        <w:t>北京</w:t>
      </w:r>
      <w:r>
        <w:rPr>
          <w:rFonts w:hint="eastAsia" w:ascii="方正小标宋_GBK" w:eastAsia="方正小标宋_GBK" w:hAnsiTheme="minorEastAsia"/>
          <w:bCs/>
          <w:spacing w:val="-4"/>
          <w:sz w:val="44"/>
          <w:szCs w:val="44"/>
        </w:rPr>
        <w:t>调查总队20</w:t>
      </w:r>
      <w:r>
        <w:rPr>
          <w:rFonts w:hint="eastAsia" w:ascii="方正小标宋_GBK" w:eastAsia="方正小标宋_GBK" w:hAnsiTheme="minorEastAsia"/>
          <w:bCs/>
          <w:spacing w:val="-4"/>
          <w:sz w:val="44"/>
          <w:szCs w:val="44"/>
          <w:lang w:val="en-US" w:eastAsia="zh-CN"/>
        </w:rPr>
        <w:t>25</w:t>
      </w:r>
      <w:r>
        <w:rPr>
          <w:rFonts w:hint="eastAsia" w:ascii="方正小标宋_GBK" w:eastAsia="方正小标宋_GBK" w:hAnsiTheme="minorEastAsia"/>
          <w:bCs/>
          <w:spacing w:val="-4"/>
          <w:sz w:val="44"/>
          <w:szCs w:val="44"/>
        </w:rPr>
        <w:t>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，现就国家统计局</w:t>
      </w:r>
      <w:r>
        <w:rPr>
          <w:rFonts w:hint="eastAsia" w:ascii="仿宋_GB2312" w:eastAsia="仿宋_GB2312"/>
          <w:bCs/>
          <w:spacing w:val="-4"/>
          <w:sz w:val="32"/>
          <w:szCs w:val="32"/>
          <w:lang w:eastAsia="zh-CN"/>
        </w:rPr>
        <w:t>北京</w:t>
      </w:r>
      <w:r>
        <w:rPr>
          <w:rFonts w:hint="eastAsia" w:ascii="仿宋_GB2312" w:eastAsia="仿宋_GB2312"/>
          <w:bCs/>
          <w:spacing w:val="-4"/>
          <w:sz w:val="32"/>
          <w:szCs w:val="32"/>
        </w:rPr>
        <w:t>调查总队</w:t>
      </w:r>
      <w:r>
        <w:rPr>
          <w:rFonts w:hint="eastAsia" w:ascii="仿宋_GB2312" w:eastAsia="仿宋_GB2312"/>
          <w:sz w:val="32"/>
          <w:szCs w:val="32"/>
          <w:shd w:val="clear" w:color="auto" w:fill="FFFFFF"/>
        </w:rPr>
        <w:t>202</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年度考试录用</w:t>
      </w:r>
      <w:r>
        <w:rPr>
          <w:rFonts w:eastAsia="仿宋_GB2312"/>
          <w:sz w:val="32"/>
          <w:szCs w:val="32"/>
          <w:shd w:val="clear" w:color="auto" w:fill="FFFFFF"/>
        </w:rPr>
        <w:t>公务员面试有关事宜通知如下：</w:t>
      </w:r>
    </w:p>
    <w:p>
      <w:pPr>
        <w:numPr>
          <w:ilvl w:val="0"/>
          <w:numId w:val="1"/>
        </w:numPr>
        <w:shd w:val="solid" w:color="FFFFFF" w:fill="auto"/>
        <w:autoSpaceDN w:val="0"/>
        <w:spacing w:line="600" w:lineRule="exact"/>
        <w:ind w:left="1363" w:hanging="720"/>
        <w:rPr>
          <w:rFonts w:eastAsia="黑体"/>
          <w:sz w:val="32"/>
          <w:szCs w:val="32"/>
          <w:shd w:val="clear" w:color="auto" w:fill="FFFFFF"/>
        </w:rPr>
      </w:pPr>
      <w:r>
        <w:rPr>
          <w:rFonts w:eastAsia="黑体"/>
          <w:sz w:val="32"/>
          <w:szCs w:val="32"/>
          <w:shd w:val="clear" w:color="auto" w:fill="FFFFFF"/>
        </w:rPr>
        <w:t>面试名单</w:t>
      </w:r>
    </w:p>
    <w:tbl>
      <w:tblPr>
        <w:tblStyle w:val="6"/>
        <w:tblW w:w="88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54"/>
        <w:gridCol w:w="1048"/>
        <w:gridCol w:w="1176"/>
        <w:gridCol w:w="2188"/>
        <w:gridCol w:w="1120"/>
        <w:gridCol w:w="10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blHeader/>
        </w:trPr>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职位</w:t>
            </w:r>
            <w:r>
              <w:rPr>
                <w:rStyle w:val="12"/>
                <w:lang w:val="en-US" w:eastAsia="zh-CN" w:bidi="ar"/>
              </w:rPr>
              <w:t>名称及代码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进入</w:t>
            </w:r>
            <w:r>
              <w:rPr>
                <w:rFonts w:hint="eastAsia" w:ascii="黑体" w:hAnsi="宋体" w:eastAsia="黑体" w:cs="黑体"/>
                <w:i w:val="0"/>
                <w:iCs w:val="0"/>
                <w:color w:val="000000"/>
                <w:kern w:val="0"/>
                <w:sz w:val="28"/>
                <w:szCs w:val="28"/>
                <w:u w:val="none"/>
                <w:lang w:val="en-US" w:eastAsia="zh-CN" w:bidi="ar"/>
              </w:rPr>
              <w:br w:type="textWrapping"/>
            </w:r>
            <w:r>
              <w:rPr>
                <w:rFonts w:hint="eastAsia" w:ascii="黑体" w:hAnsi="宋体" w:eastAsia="黑体" w:cs="黑体"/>
                <w:i w:val="0"/>
                <w:iCs w:val="0"/>
                <w:color w:val="000000"/>
                <w:kern w:val="0"/>
                <w:sz w:val="28"/>
                <w:szCs w:val="28"/>
                <w:u w:val="none"/>
                <w:lang w:val="en-US" w:eastAsia="zh-CN" w:bidi="ar"/>
              </w:rPr>
              <w:t>面试</w:t>
            </w:r>
            <w:r>
              <w:rPr>
                <w:rFonts w:hint="eastAsia" w:ascii="黑体" w:hAnsi="宋体" w:eastAsia="黑体" w:cs="黑体"/>
                <w:i w:val="0"/>
                <w:iCs w:val="0"/>
                <w:color w:val="000000"/>
                <w:kern w:val="0"/>
                <w:sz w:val="28"/>
                <w:szCs w:val="28"/>
                <w:u w:val="none"/>
                <w:lang w:val="en-US" w:eastAsia="zh-CN" w:bidi="ar"/>
              </w:rPr>
              <w:br w:type="textWrapping"/>
            </w:r>
            <w:r>
              <w:rPr>
                <w:rFonts w:hint="eastAsia" w:ascii="黑体" w:hAnsi="宋体" w:eastAsia="黑体" w:cs="黑体"/>
                <w:i w:val="0"/>
                <w:iCs w:val="0"/>
                <w:color w:val="000000"/>
                <w:kern w:val="0"/>
                <w:sz w:val="28"/>
                <w:szCs w:val="28"/>
                <w:u w:val="none"/>
                <w:lang w:val="en-US" w:eastAsia="zh-CN" w:bidi="ar"/>
              </w:rPr>
              <w:t>最低</w:t>
            </w:r>
            <w:r>
              <w:rPr>
                <w:rFonts w:hint="eastAsia" w:ascii="黑体" w:hAnsi="宋体" w:eastAsia="黑体" w:cs="黑体"/>
                <w:i w:val="0"/>
                <w:iCs w:val="0"/>
                <w:color w:val="000000"/>
                <w:kern w:val="0"/>
                <w:sz w:val="28"/>
                <w:szCs w:val="28"/>
                <w:u w:val="none"/>
                <w:lang w:val="en-US" w:eastAsia="zh-CN" w:bidi="ar"/>
              </w:rPr>
              <w:br w:type="textWrapping"/>
            </w:r>
            <w:r>
              <w:rPr>
                <w:rFonts w:hint="eastAsia" w:ascii="黑体" w:hAnsi="宋体" w:eastAsia="黑体" w:cs="黑体"/>
                <w:i w:val="0"/>
                <w:iCs w:val="0"/>
                <w:color w:val="000000"/>
                <w:kern w:val="0"/>
                <w:sz w:val="28"/>
                <w:szCs w:val="28"/>
                <w:u w:val="none"/>
                <w:lang w:val="en-US" w:eastAsia="zh-CN" w:bidi="ar"/>
              </w:rPr>
              <w:t>分数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姓</w:t>
            </w:r>
            <w:r>
              <w:rPr>
                <w:rStyle w:val="13"/>
                <w:rFonts w:eastAsia="黑体"/>
                <w:lang w:val="en-US" w:eastAsia="zh-CN" w:bidi="ar"/>
              </w:rPr>
              <w:t xml:space="preserve">  </w:t>
            </w:r>
            <w:r>
              <w:rPr>
                <w:rStyle w:val="12"/>
                <w:lang w:val="en-US" w:eastAsia="zh-CN" w:bidi="ar"/>
              </w:rPr>
              <w:t>名</w:t>
            </w:r>
          </w:p>
        </w:tc>
        <w:tc>
          <w:tcPr>
            <w:tcW w:w="2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准考证号</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面试时间</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备</w:t>
            </w:r>
            <w:r>
              <w:rPr>
                <w:rStyle w:val="13"/>
                <w:rFonts w:eastAsia="黑体"/>
                <w:lang w:val="en-US" w:eastAsia="zh-CN" w:bidi="ar"/>
              </w:rPr>
              <w:t xml:space="preserve"> </w:t>
            </w:r>
            <w:r>
              <w:rPr>
                <w:rStyle w:val="12"/>
                <w:lang w:val="en-US" w:eastAsia="zh-CN" w:bidi="ar"/>
              </w:rPr>
              <w:t>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blHeader/>
        </w:trPr>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8"/>
                <w:szCs w:val="2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8"/>
                <w:szCs w:val="2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8"/>
                <w:szCs w:val="28"/>
                <w:u w:val="none"/>
              </w:rPr>
            </w:pP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8"/>
                <w:szCs w:val="2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8"/>
                <w:szCs w:val="2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blHeader/>
        </w:trPr>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8"/>
                <w:szCs w:val="2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8"/>
                <w:szCs w:val="2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8"/>
                <w:szCs w:val="28"/>
                <w:u w:val="none"/>
              </w:rPr>
            </w:pP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8"/>
                <w:szCs w:val="2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8"/>
                <w:szCs w:val="2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blHeader/>
        </w:trPr>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8"/>
                <w:szCs w:val="2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8"/>
                <w:szCs w:val="2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8"/>
                <w:szCs w:val="28"/>
                <w:u w:val="none"/>
              </w:rPr>
            </w:pP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8"/>
                <w:szCs w:val="2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8"/>
                <w:szCs w:val="2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北京调查总队综合处室二级主任科员及以下（400110101001）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112.1</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牛一鸣</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_GB2312" w:hAnsi="仿宋_GB2312" w:eastAsia="仿宋_GB2312" w:cs="仿宋_GB2312"/>
                <w:sz w:val="24"/>
                <w:szCs w:val="24"/>
                <w:lang w:val="en-US" w:eastAsia="zh-CN"/>
              </w:rPr>
              <w:t>137111010201021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3月3日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张一林</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137111010400110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潘家依</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137111010400814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曲倩汶</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137111020200410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万青叶</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137111020600211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胡梦雪</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137113060101119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李茜</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137114011700327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史潇潇</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137134080300715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Style w:val="16"/>
                <w:rFonts w:hAnsi="宋体"/>
                <w:lang w:val="en-US" w:eastAsia="zh-CN" w:bidi="ar"/>
              </w:rPr>
              <w:t>王</w:t>
            </w:r>
            <w:r>
              <w:rPr>
                <w:rFonts w:ascii="方正书宋_GBK" w:hAnsi="方正书宋_GBK" w:eastAsia="方正书宋_GBK" w:cs="方正书宋_GBK"/>
                <w:i w:val="0"/>
                <w:iCs w:val="0"/>
                <w:color w:val="000000"/>
                <w:kern w:val="0"/>
                <w:sz w:val="24"/>
                <w:szCs w:val="24"/>
                <w:u w:val="none"/>
                <w:lang w:val="en-US" w:eastAsia="zh-CN" w:bidi="ar"/>
              </w:rPr>
              <w:t>啟</w:t>
            </w:r>
            <w:r>
              <w:rPr>
                <w:rStyle w:val="16"/>
                <w:rFonts w:hAnsi="宋体"/>
                <w:lang w:val="en-US" w:eastAsia="zh-CN" w:bidi="ar"/>
              </w:rPr>
              <w:t>亮</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137137015602016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牟舒畅</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137137110100403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北京调查总队业务处室二级主任科员及以下（1）（400110101002）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125.7</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张昆</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137111120300404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3月3日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龚玮</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137131013901322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徐志文</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137132010208830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袁凯</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137136011203115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张孟方辰</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137142012103010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北京调查总队业务处室二级主任科员及以下（2）（400110101003）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127.9</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金皓月</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137111100800113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3月3日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舒瑞馨</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137112016702408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梁苑</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137115270200511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毛瑞雪</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137137015600914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蒋梦蝶</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137141030100624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房山调查队四级主任科员（400110101004）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140.4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王晓婕</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137211010901304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3月4日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刘冠宏</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137212017103415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李潇雅</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137242011706908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通州区调查队一级科员（400110101005）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129.2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汪娅娅</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137211110302209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3月4日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闫莉雅</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137215230101210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李月荷</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137235060301906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平谷调查队四级主任科员及以下（400110101006）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133.4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郭俊显</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137211051300919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3月4日</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祁然</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137215011601330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b/>
                <w:bCs/>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王子彤</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137237030202810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b/>
                <w:bCs/>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郑婉婷</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137251011109725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b/>
                <w:bCs/>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密云调查队四级主任科员（400110101007）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董雨航</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137211080300118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3月4日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廖鑫源</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137211120602719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刘雨书</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137237020402904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房山调查队四级主任科员及以下（400110101008）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141.3</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宋晴</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137211051302014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3月4日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金爱媛</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137231015203016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杨子鹏</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137241012105906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顺义调查队一级科员</w:t>
            </w:r>
          </w:p>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（400110101009）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128</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马艺桐</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137211140801815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3月4日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胡宇彤</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137213060403512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祁许婧璇</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137232010802902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shd w:val="solid" w:color="FFFFFF" w:fill="auto"/>
        <w:autoSpaceDN w:val="0"/>
        <w:spacing w:line="600" w:lineRule="exact"/>
        <w:ind w:firstLine="640" w:firstLineChars="200"/>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rPr>
        <w:t>202</w:t>
      </w:r>
      <w:r>
        <w:rPr>
          <w:rFonts w:hint="eastAsia" w:ascii="仿宋_GB2312" w:eastAsia="仿宋_GB2312"/>
          <w:b/>
          <w:sz w:val="32"/>
          <w:szCs w:val="32"/>
          <w:shd w:val="clear" w:color="auto" w:fill="FFFFFF"/>
          <w:lang w:val="en-US" w:eastAsia="zh-CN"/>
        </w:rPr>
        <w:t>5</w:t>
      </w:r>
      <w:r>
        <w:rPr>
          <w:rFonts w:hint="eastAsia" w:ascii="仿宋_GB2312" w:eastAsia="仿宋_GB2312"/>
          <w:b/>
          <w:sz w:val="32"/>
          <w:szCs w:val="32"/>
          <w:shd w:val="clear" w:color="auto" w:fill="FFFFFF"/>
        </w:rPr>
        <w:t>年</w:t>
      </w:r>
      <w:r>
        <w:rPr>
          <w:rFonts w:hint="eastAsia" w:ascii="仿宋_GB2312" w:eastAsia="仿宋_GB2312"/>
          <w:b/>
          <w:sz w:val="32"/>
          <w:szCs w:val="32"/>
          <w:shd w:val="clear" w:color="auto" w:fill="FFFFFF"/>
          <w:lang w:val="en-US" w:eastAsia="zh-CN"/>
        </w:rPr>
        <w:t>2</w:t>
      </w:r>
      <w:r>
        <w:rPr>
          <w:rFonts w:hint="eastAsia" w:ascii="仿宋_GB2312" w:eastAsia="仿宋_GB2312"/>
          <w:b/>
          <w:sz w:val="32"/>
          <w:szCs w:val="32"/>
          <w:shd w:val="clear" w:color="auto" w:fill="FFFFFF"/>
        </w:rPr>
        <w:t>月</w:t>
      </w:r>
      <w:r>
        <w:rPr>
          <w:rFonts w:hint="eastAsia" w:ascii="仿宋_GB2312" w:eastAsia="仿宋_GB2312"/>
          <w:b/>
          <w:sz w:val="32"/>
          <w:szCs w:val="32"/>
          <w:shd w:val="clear" w:color="auto" w:fill="FFFFFF"/>
          <w:lang w:val="en-US" w:eastAsia="zh-CN"/>
        </w:rPr>
        <w:t>12</w:t>
      </w:r>
      <w:r>
        <w:rPr>
          <w:rFonts w:hint="eastAsia" w:ascii="仿宋_GB2312" w:eastAsia="仿宋_GB2312"/>
          <w:b/>
          <w:sz w:val="32"/>
          <w:szCs w:val="32"/>
          <w:shd w:val="clear" w:color="auto" w:fill="FFFFFF"/>
        </w:rPr>
        <w:t>日</w:t>
      </w:r>
      <w:r>
        <w:rPr>
          <w:rFonts w:hint="default" w:ascii="仿宋_GB2312" w:eastAsia="仿宋_GB2312"/>
          <w:b/>
          <w:sz w:val="32"/>
          <w:szCs w:val="32"/>
          <w:shd w:val="clear" w:color="auto" w:fill="FFFFFF"/>
          <w:lang w:val="en"/>
        </w:rPr>
        <w:t>17</w:t>
      </w:r>
      <w:r>
        <w:rPr>
          <w:rFonts w:hint="eastAsia" w:ascii="仿宋_GB2312" w:eastAsia="仿宋_GB2312"/>
          <w:b/>
          <w:sz w:val="32"/>
          <w:szCs w:val="32"/>
          <w:shd w:val="clear" w:color="auto" w:fill="FFFFFF"/>
        </w:rPr>
        <w:t>时</w:t>
      </w:r>
      <w:r>
        <w:rPr>
          <w:rFonts w:hint="eastAsia" w:ascii="仿宋_GB2312" w:eastAsia="仿宋_GB2312"/>
          <w:sz w:val="32"/>
          <w:szCs w:val="32"/>
          <w:shd w:val="clear" w:color="auto" w:fill="FFFFFF"/>
        </w:rPr>
        <w:t xml:space="preserve">前确认是否参加面试，确认方式为电子邮件。要求如下：    </w:t>
      </w:r>
    </w:p>
    <w:p>
      <w:pPr>
        <w:shd w:val="solid" w:color="FFFFFF" w:fill="auto"/>
        <w:autoSpaceDN w:val="0"/>
        <w:spacing w:line="600" w:lineRule="exact"/>
        <w:ind w:firstLine="640"/>
        <w:rPr>
          <w:rFonts w:hint="eastAsia" w:ascii="仿宋_GB2312" w:eastAsia="仿宋_GB2312"/>
          <w:sz w:val="32"/>
          <w:szCs w:val="32"/>
          <w:shd w:val="clear" w:color="auto" w:fill="FFFFFF"/>
        </w:rPr>
      </w:pPr>
      <w:r>
        <w:fldChar w:fldCharType="begin"/>
      </w:r>
      <w:r>
        <w:instrText xml:space="preserve"> HYPERLINK "mailto:1.发送邮件至ziqrsc@163.com" </w:instrText>
      </w:r>
      <w:r>
        <w:fldChar w:fldCharType="separate"/>
      </w:r>
      <w:r>
        <w:rPr>
          <w:rFonts w:hint="eastAsia" w:ascii="仿宋_GB2312" w:eastAsia="仿宋_GB2312"/>
          <w:sz w:val="32"/>
          <w:szCs w:val="32"/>
          <w:shd w:val="clear" w:color="auto" w:fill="FFFFFF"/>
        </w:rPr>
        <w:t>（一）</w:t>
      </w:r>
      <w:r>
        <w:rPr>
          <w:rFonts w:hint="eastAsia" w:ascii="仿宋_GB2312" w:eastAsia="仿宋_GB2312"/>
          <w:color w:val="000000"/>
          <w:sz w:val="32"/>
          <w:szCs w:val="32"/>
          <w:shd w:val="clear" w:color="auto" w:fill="FFFFFF"/>
        </w:rPr>
        <w:t>发送电子邮件至</w:t>
      </w:r>
      <w:r>
        <w:rPr>
          <w:rFonts w:hint="eastAsia" w:ascii="仿宋_GB2312" w:eastAsia="仿宋_GB2312"/>
          <w:sz w:val="32"/>
          <w:szCs w:val="32"/>
          <w:shd w:val="clear" w:color="auto" w:fill="FFFFFF"/>
          <w:lang w:val="en-US" w:eastAsia="zh-CN"/>
        </w:rPr>
        <w:t>guokao</w:t>
      </w:r>
      <w:r>
        <w:rPr>
          <w:rFonts w:hint="eastAsia" w:ascii="仿宋_GB2312" w:eastAsia="仿宋_GB2312"/>
          <w:color w:val="000000"/>
          <w:sz w:val="32"/>
          <w:szCs w:val="32"/>
          <w:shd w:val="clear" w:color="auto" w:fill="FFFFFF"/>
        </w:rPr>
        <w:t>@</w:t>
      </w:r>
      <w:r>
        <w:rPr>
          <w:rFonts w:hint="eastAsia" w:ascii="仿宋_GB2312" w:eastAsia="仿宋_GB2312"/>
          <w:color w:val="000000"/>
          <w:sz w:val="32"/>
          <w:szCs w:val="32"/>
          <w:shd w:val="clear" w:color="auto" w:fill="FFFFFF"/>
          <w:lang w:val="en-US" w:eastAsia="zh-CN"/>
        </w:rPr>
        <w:t>bjstats.gov.cn</w:t>
      </w:r>
      <w:r>
        <w:rPr>
          <w:rFonts w:hint="eastAsia" w:ascii="仿宋_GB2312" w:eastAsia="仿宋_GB2312"/>
          <w:color w:val="000000"/>
          <w:sz w:val="32"/>
          <w:szCs w:val="32"/>
          <w:shd w:val="clear" w:color="auto" w:fill="FFFFFF"/>
        </w:rPr>
        <w:fldChar w:fldCharType="end"/>
      </w:r>
      <w:r>
        <w:rPr>
          <w:rFonts w:hint="eastAsia" w:ascii="仿宋_GB2312" w:eastAsia="仿宋_GB2312"/>
          <w:sz w:val="32"/>
          <w:szCs w:val="32"/>
          <w:shd w:val="clear" w:color="auto" w:fill="FFFFFF"/>
        </w:rPr>
        <w:t>。</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邮件标题统一写成“XXX确认参加</w:t>
      </w:r>
      <w:r>
        <w:rPr>
          <w:rFonts w:hint="eastAsia" w:ascii="仿宋_GB2312" w:eastAsia="仿宋_GB2312"/>
          <w:sz w:val="32"/>
          <w:szCs w:val="32"/>
          <w:shd w:val="clear" w:color="auto" w:fill="FFFFFF"/>
          <w:lang w:eastAsia="zh-CN"/>
        </w:rPr>
        <w:t>国家统计局北京调查总队</w:t>
      </w:r>
      <w:r>
        <w:rPr>
          <w:rFonts w:hint="eastAsia" w:ascii="仿宋_GB2312" w:eastAsia="仿宋_GB2312"/>
          <w:sz w:val="32"/>
          <w:szCs w:val="32"/>
          <w:shd w:val="clear" w:color="auto" w:fill="FFFFFF"/>
        </w:rPr>
        <w:t>XX职位面试”，内容见附件1。如网上报名时填报的通讯地址、联系方式等信息发生变化，请在电子邮件中注明。</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（三）逾期未确认的，视为自动放弃面试资格。放弃面试的考生请填写《放弃面试资格声明》</w:t>
      </w:r>
      <w:r>
        <w:rPr>
          <w:rFonts w:hint="eastAsia" w:ascii="仿宋_GB2312" w:eastAsia="仿宋_GB2312"/>
          <w:bCs/>
          <w:sz w:val="32"/>
          <w:szCs w:val="32"/>
          <w:shd w:val="clear" w:color="auto" w:fill="FFFFFF"/>
        </w:rPr>
        <w:t>（见附件2），</w:t>
      </w:r>
      <w:r>
        <w:rPr>
          <w:rFonts w:hint="eastAsia" w:ascii="仿宋_GB2312" w:eastAsia="仿宋_GB2312"/>
          <w:sz w:val="32"/>
          <w:szCs w:val="32"/>
          <w:shd w:val="clear" w:color="auto" w:fill="FFFFFF"/>
        </w:rPr>
        <w:t>经本人签名，于</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12</w:t>
      </w:r>
      <w:r>
        <w:rPr>
          <w:rFonts w:hint="eastAsia" w:ascii="仿宋_GB2312" w:eastAsia="仿宋_GB2312"/>
          <w:sz w:val="32"/>
          <w:szCs w:val="32"/>
          <w:shd w:val="clear" w:color="auto" w:fill="FFFFFF"/>
        </w:rPr>
        <w:t>日</w:t>
      </w:r>
      <w:r>
        <w:rPr>
          <w:rFonts w:hint="eastAsia" w:ascii="仿宋_GB2312" w:eastAsia="仿宋_GB2312"/>
          <w:sz w:val="32"/>
          <w:szCs w:val="32"/>
          <w:shd w:val="clear" w:color="auto" w:fill="FFFFFF"/>
          <w:lang w:val="en-US" w:eastAsia="zh-CN"/>
        </w:rPr>
        <w:t>17</w:t>
      </w:r>
      <w:r>
        <w:rPr>
          <w:rFonts w:hint="eastAsia" w:ascii="仿宋_GB2312" w:eastAsia="仿宋_GB2312"/>
          <w:sz w:val="32"/>
          <w:szCs w:val="32"/>
          <w:shd w:val="clear" w:color="auto" w:fill="FFFFFF"/>
        </w:rPr>
        <w:t>时前</w:t>
      </w:r>
      <w:r>
        <w:rPr>
          <w:rFonts w:hint="eastAsia" w:ascii="仿宋_GB2312" w:eastAsia="仿宋_GB2312"/>
          <w:color w:val="000000"/>
          <w:sz w:val="32"/>
          <w:szCs w:val="32"/>
          <w:shd w:val="clear" w:color="auto" w:fill="FFFFFF"/>
        </w:rPr>
        <w:t>发送扫描件至</w:t>
      </w:r>
      <w:r>
        <w:rPr>
          <w:rFonts w:hint="eastAsia" w:ascii="仿宋_GB2312" w:eastAsia="仿宋_GB2312"/>
          <w:sz w:val="32"/>
          <w:szCs w:val="32"/>
          <w:shd w:val="clear" w:color="auto" w:fill="FFFFFF"/>
          <w:lang w:val="en-US" w:eastAsia="zh-CN"/>
        </w:rPr>
        <w:t>guokao</w:t>
      </w:r>
      <w:r>
        <w:rPr>
          <w:rFonts w:hint="eastAsia" w:ascii="仿宋_GB2312" w:eastAsia="仿宋_GB2312"/>
          <w:color w:val="000000"/>
          <w:sz w:val="32"/>
          <w:szCs w:val="32"/>
          <w:shd w:val="clear" w:color="auto" w:fill="FFFFFF"/>
        </w:rPr>
        <w:t>@</w:t>
      </w:r>
      <w:r>
        <w:rPr>
          <w:rFonts w:hint="eastAsia" w:ascii="仿宋_GB2312" w:eastAsia="仿宋_GB2312"/>
          <w:color w:val="000000"/>
          <w:sz w:val="32"/>
          <w:szCs w:val="32"/>
          <w:shd w:val="clear" w:color="auto" w:fill="FFFFFF"/>
          <w:lang w:val="en-US" w:eastAsia="zh-CN"/>
        </w:rPr>
        <w:t>bjstats.gov.cn</w:t>
      </w:r>
      <w:r>
        <w:rPr>
          <w:rFonts w:hint="eastAsia" w:ascii="仿宋_GB2312" w:eastAsia="仿宋_GB2312"/>
          <w:color w:val="000000"/>
          <w:sz w:val="32"/>
          <w:szCs w:val="32"/>
          <w:shd w:val="clear" w:color="auto" w:fill="FFFFFF"/>
        </w:rPr>
        <w:t>。</w:t>
      </w:r>
      <w:r>
        <w:rPr>
          <w:rFonts w:hint="eastAsia" w:ascii="仿宋_GB2312" w:eastAsia="仿宋_GB2312"/>
          <w:b/>
          <w:bCs/>
          <w:sz w:val="32"/>
          <w:szCs w:val="32"/>
          <w:shd w:val="clear" w:color="auto" w:fill="FFFFFF"/>
        </w:rPr>
        <w:t>未在规定时间内填报放弃声明，又因个人原因不参加面试的，视情节轻重记入诚信档案。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请考生于20</w:t>
      </w:r>
      <w:r>
        <w:rPr>
          <w:rFonts w:ascii="仿宋_GB2312" w:hAnsi="Calibri" w:eastAsia="仿宋_GB2312" w:cs="黑体"/>
          <w:sz w:val="32"/>
          <w:szCs w:val="32"/>
        </w:rPr>
        <w:t>2</w:t>
      </w:r>
      <w:r>
        <w:rPr>
          <w:rFonts w:hint="eastAsia" w:ascii="仿宋_GB2312" w:hAnsi="Calibri" w:eastAsia="仿宋_GB2312" w:cs="黑体"/>
          <w:sz w:val="32"/>
          <w:szCs w:val="32"/>
          <w:lang w:val="en-US" w:eastAsia="zh-CN"/>
        </w:rPr>
        <w:t>5</w:t>
      </w:r>
      <w:r>
        <w:rPr>
          <w:rFonts w:hint="eastAsia" w:ascii="仿宋_GB2312" w:hAnsi="Calibri" w:eastAsia="仿宋_GB2312" w:cs="黑体"/>
          <w:sz w:val="32"/>
          <w:szCs w:val="32"/>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17</w:t>
      </w:r>
      <w:r>
        <w:rPr>
          <w:rFonts w:hint="eastAsia" w:ascii="仿宋_GB2312" w:eastAsia="仿宋_GB2312"/>
          <w:sz w:val="32"/>
          <w:szCs w:val="32"/>
          <w:shd w:val="clear" w:color="auto" w:fill="FFFFFF"/>
        </w:rPr>
        <w:t>日</w:t>
      </w:r>
      <w:r>
        <w:rPr>
          <w:rFonts w:hint="eastAsia" w:ascii="仿宋_GB2312" w:eastAsia="仿宋_GB2312"/>
          <w:sz w:val="32"/>
          <w:szCs w:val="32"/>
          <w:shd w:val="clear" w:color="auto" w:fill="FFFFFF"/>
          <w:lang w:val="en-US" w:eastAsia="zh-CN"/>
        </w:rPr>
        <w:t>17时</w:t>
      </w:r>
      <w:r>
        <w:rPr>
          <w:rFonts w:hint="eastAsia" w:ascii="仿宋_GB2312" w:hAnsi="Calibri" w:eastAsia="仿宋_GB2312" w:cs="黑体"/>
          <w:b w:val="0"/>
          <w:bCs w:val="0"/>
          <w:sz w:val="32"/>
          <w:szCs w:val="32"/>
        </w:rPr>
        <w:t>前</w:t>
      </w:r>
      <w:r>
        <w:rPr>
          <w:rFonts w:hint="eastAsia" w:ascii="仿宋_GB2312" w:eastAsia="仿宋_GB2312"/>
          <w:sz w:val="32"/>
          <w:szCs w:val="32"/>
          <w:shd w:val="clear" w:color="auto" w:fill="FFFFFF"/>
        </w:rPr>
        <w:t>通过电子</w:t>
      </w:r>
      <w:r>
        <w:rPr>
          <w:rFonts w:ascii="仿宋_GB2312" w:eastAsia="仿宋_GB2312"/>
          <w:sz w:val="32"/>
          <w:szCs w:val="32"/>
          <w:shd w:val="clear" w:color="auto" w:fill="FFFFFF"/>
        </w:rPr>
        <w:t>邮件将</w:t>
      </w:r>
      <w:r>
        <w:rPr>
          <w:rFonts w:hint="eastAsia" w:ascii="仿宋_GB2312" w:hAnsi="Calibri" w:eastAsia="仿宋_GB2312" w:cs="黑体"/>
          <w:sz w:val="32"/>
          <w:szCs w:val="32"/>
        </w:rPr>
        <w:t>以下材料</w:t>
      </w:r>
      <w:r>
        <w:rPr>
          <w:rFonts w:hint="eastAsia" w:ascii="仿宋_GB2312" w:hAnsi="Calibri" w:eastAsia="仿宋_GB2312" w:cs="黑体"/>
          <w:b/>
          <w:sz w:val="32"/>
          <w:szCs w:val="32"/>
        </w:rPr>
        <w:t>扫描件</w:t>
      </w:r>
      <w:r>
        <w:rPr>
          <w:rFonts w:hint="eastAsia" w:ascii="仿宋_GB2312" w:hAnsi="Calibri" w:eastAsia="仿宋_GB2312" w:cs="黑体"/>
          <w:sz w:val="32"/>
          <w:szCs w:val="32"/>
        </w:rPr>
        <w:t>发送</w:t>
      </w:r>
      <w:r>
        <w:rPr>
          <w:rFonts w:ascii="仿宋_GB2312" w:hAnsi="Calibri" w:eastAsia="仿宋_GB2312" w:cs="黑体"/>
          <w:sz w:val="32"/>
          <w:szCs w:val="32"/>
        </w:rPr>
        <w:t>到</w:t>
      </w:r>
      <w:r>
        <w:rPr>
          <w:rFonts w:hint="eastAsia" w:ascii="仿宋_GB2312" w:eastAsia="仿宋_GB2312"/>
          <w:sz w:val="32"/>
          <w:szCs w:val="32"/>
          <w:shd w:val="clear" w:color="auto" w:fill="FFFFFF"/>
          <w:lang w:val="en-US" w:eastAsia="zh-CN"/>
        </w:rPr>
        <w:t>guokao</w:t>
      </w:r>
      <w:r>
        <w:rPr>
          <w:rFonts w:hint="eastAsia" w:ascii="仿宋_GB2312" w:eastAsia="仿宋_GB2312"/>
          <w:color w:val="000000"/>
          <w:sz w:val="32"/>
          <w:szCs w:val="32"/>
          <w:shd w:val="clear" w:color="auto" w:fill="FFFFFF"/>
        </w:rPr>
        <w:t>@</w:t>
      </w:r>
      <w:r>
        <w:rPr>
          <w:rFonts w:hint="eastAsia" w:ascii="仿宋_GB2312" w:eastAsia="仿宋_GB2312"/>
          <w:color w:val="000000"/>
          <w:sz w:val="32"/>
          <w:szCs w:val="32"/>
          <w:shd w:val="clear" w:color="auto" w:fill="FFFFFF"/>
          <w:lang w:val="en-US" w:eastAsia="zh-CN"/>
        </w:rPr>
        <w:t>bjstats.gov.cn</w:t>
      </w:r>
      <w:r>
        <w:rPr>
          <w:rFonts w:ascii="仿宋_GB2312" w:hAnsi="Calibri" w:eastAsia="仿宋_GB2312" w:cs="黑体"/>
          <w:sz w:val="32"/>
          <w:szCs w:val="32"/>
        </w:rPr>
        <w:t>接受资格复审</w:t>
      </w:r>
      <w:r>
        <w:rPr>
          <w:rFonts w:hint="eastAsia" w:ascii="仿宋_GB2312" w:hAnsi="Calibri" w:eastAsia="仿宋_GB2312" w:cs="黑体"/>
          <w:sz w:val="32"/>
          <w:szCs w:val="32"/>
          <w:lang w:eastAsia="zh-CN"/>
        </w:rPr>
        <w:t>；此外，</w:t>
      </w:r>
      <w:r>
        <w:rPr>
          <w:rFonts w:hint="eastAsia" w:ascii="仿宋_GB2312" w:hAnsi="Calibri" w:eastAsia="仿宋_GB2312" w:cs="黑体"/>
          <w:b/>
          <w:bCs/>
          <w:sz w:val="32"/>
          <w:szCs w:val="32"/>
          <w:lang w:val="en-US" w:eastAsia="zh-CN"/>
        </w:rPr>
        <w:t>3月3日面试的考生</w:t>
      </w:r>
      <w:r>
        <w:rPr>
          <w:rFonts w:hint="eastAsia" w:ascii="仿宋_GB2312" w:hAnsi="Calibri" w:eastAsia="仿宋_GB2312" w:cs="黑体"/>
          <w:b/>
          <w:bCs/>
          <w:sz w:val="32"/>
          <w:szCs w:val="32"/>
          <w:lang w:eastAsia="zh-CN"/>
        </w:rPr>
        <w:t>于</w:t>
      </w:r>
      <w:r>
        <w:rPr>
          <w:rFonts w:hint="eastAsia" w:ascii="仿宋_GB2312" w:hAnsi="Calibri" w:eastAsia="仿宋_GB2312" w:cs="黑体"/>
          <w:b/>
          <w:bCs/>
          <w:sz w:val="32"/>
          <w:szCs w:val="32"/>
          <w:lang w:val="en-US" w:eastAsia="zh-CN"/>
        </w:rPr>
        <w:t>3</w:t>
      </w:r>
      <w:r>
        <w:rPr>
          <w:rFonts w:hint="eastAsia" w:ascii="仿宋_GB2312" w:hAnsi="Calibri" w:eastAsia="仿宋_GB2312" w:cs="黑体"/>
          <w:b/>
          <w:bCs/>
          <w:sz w:val="32"/>
          <w:szCs w:val="32"/>
        </w:rPr>
        <w:t>月</w:t>
      </w:r>
      <w:r>
        <w:rPr>
          <w:rFonts w:hint="eastAsia" w:ascii="仿宋_GB2312" w:hAnsi="Calibri" w:eastAsia="仿宋_GB2312" w:cs="黑体"/>
          <w:b/>
          <w:bCs/>
          <w:sz w:val="32"/>
          <w:szCs w:val="32"/>
          <w:lang w:val="en-US" w:eastAsia="zh-CN"/>
        </w:rPr>
        <w:t>2</w:t>
      </w:r>
      <w:r>
        <w:rPr>
          <w:rFonts w:hint="eastAsia" w:ascii="仿宋_GB2312" w:hAnsi="Calibri" w:eastAsia="仿宋_GB2312" w:cs="黑体"/>
          <w:b/>
          <w:bCs/>
          <w:sz w:val="32"/>
          <w:szCs w:val="32"/>
        </w:rPr>
        <w:t>日</w:t>
      </w:r>
      <w:r>
        <w:rPr>
          <w:rFonts w:hint="eastAsia" w:ascii="仿宋_GB2312" w:hAnsi="Calibri" w:eastAsia="仿宋_GB2312" w:cs="黑体"/>
          <w:b/>
          <w:bCs/>
          <w:sz w:val="32"/>
          <w:szCs w:val="32"/>
          <w:lang w:val="en-US" w:eastAsia="zh-CN"/>
        </w:rPr>
        <w:t>14:00-16:00</w:t>
      </w:r>
      <w:r>
        <w:rPr>
          <w:rFonts w:hint="eastAsia" w:ascii="仿宋_GB2312" w:hAnsi="Calibri" w:eastAsia="仿宋_GB2312" w:cs="黑体"/>
          <w:sz w:val="32"/>
          <w:szCs w:val="32"/>
          <w:lang w:eastAsia="zh-CN"/>
        </w:rPr>
        <w:t>携带以下材料</w:t>
      </w:r>
      <w:r>
        <w:rPr>
          <w:rFonts w:hint="eastAsia" w:ascii="仿宋_GB2312" w:hAnsi="Calibri" w:eastAsia="仿宋_GB2312" w:cs="黑体"/>
          <w:b/>
          <w:bCs/>
          <w:sz w:val="32"/>
          <w:szCs w:val="32"/>
          <w:lang w:eastAsia="zh-CN"/>
        </w:rPr>
        <w:t>原件及复印件</w:t>
      </w:r>
      <w:r>
        <w:rPr>
          <w:rFonts w:hint="eastAsia" w:ascii="仿宋_GB2312" w:hAnsi="Calibri" w:eastAsia="仿宋_GB2312" w:cs="黑体"/>
          <w:sz w:val="32"/>
          <w:szCs w:val="32"/>
        </w:rPr>
        <w:t>进行</w:t>
      </w:r>
      <w:r>
        <w:rPr>
          <w:rFonts w:hint="eastAsia" w:ascii="仿宋_GB2312" w:hAnsi="Calibri" w:eastAsia="仿宋_GB2312" w:cs="黑体"/>
          <w:sz w:val="32"/>
          <w:szCs w:val="32"/>
          <w:lang w:eastAsia="zh-CN"/>
        </w:rPr>
        <w:t>现场</w:t>
      </w:r>
      <w:r>
        <w:rPr>
          <w:rFonts w:hint="eastAsia" w:ascii="仿宋_GB2312" w:hAnsi="Calibri" w:eastAsia="仿宋_GB2312" w:cs="黑体"/>
          <w:sz w:val="32"/>
          <w:szCs w:val="32"/>
        </w:rPr>
        <w:t>资格复审</w:t>
      </w:r>
      <w:r>
        <w:rPr>
          <w:rFonts w:hint="eastAsia" w:ascii="仿宋_GB2312" w:hAnsi="Calibri" w:eastAsia="仿宋_GB2312" w:cs="黑体"/>
          <w:sz w:val="32"/>
          <w:szCs w:val="32"/>
          <w:lang w:eastAsia="zh-CN"/>
        </w:rPr>
        <w:t>；</w:t>
      </w:r>
      <w:r>
        <w:rPr>
          <w:rFonts w:hint="eastAsia" w:ascii="仿宋_GB2312" w:hAnsi="Calibri" w:eastAsia="仿宋_GB2312" w:cs="黑体"/>
          <w:b/>
          <w:bCs/>
          <w:sz w:val="32"/>
          <w:szCs w:val="32"/>
          <w:lang w:val="en-US" w:eastAsia="zh-CN"/>
        </w:rPr>
        <w:t>3月4日面试的考生</w:t>
      </w:r>
      <w:r>
        <w:rPr>
          <w:rFonts w:hint="eastAsia" w:ascii="仿宋_GB2312" w:hAnsi="Calibri" w:eastAsia="仿宋_GB2312" w:cs="黑体"/>
          <w:b/>
          <w:bCs/>
          <w:sz w:val="32"/>
          <w:szCs w:val="32"/>
          <w:lang w:eastAsia="zh-CN"/>
        </w:rPr>
        <w:t>于</w:t>
      </w:r>
      <w:r>
        <w:rPr>
          <w:rFonts w:hint="eastAsia" w:ascii="仿宋_GB2312" w:hAnsi="Calibri" w:eastAsia="仿宋_GB2312" w:cs="黑体"/>
          <w:b/>
          <w:bCs/>
          <w:sz w:val="32"/>
          <w:szCs w:val="32"/>
          <w:lang w:val="en-US" w:eastAsia="zh-CN"/>
        </w:rPr>
        <w:t>3</w:t>
      </w:r>
      <w:r>
        <w:rPr>
          <w:rFonts w:hint="eastAsia" w:ascii="仿宋_GB2312" w:hAnsi="Calibri" w:eastAsia="仿宋_GB2312" w:cs="黑体"/>
          <w:b/>
          <w:bCs/>
          <w:sz w:val="32"/>
          <w:szCs w:val="32"/>
        </w:rPr>
        <w:t>月</w:t>
      </w:r>
      <w:r>
        <w:rPr>
          <w:rFonts w:hint="eastAsia" w:ascii="仿宋_GB2312" w:hAnsi="Calibri" w:eastAsia="仿宋_GB2312" w:cs="黑体"/>
          <w:b/>
          <w:bCs/>
          <w:sz w:val="32"/>
          <w:szCs w:val="32"/>
          <w:lang w:val="en-US" w:eastAsia="zh-CN"/>
        </w:rPr>
        <w:t>3</w:t>
      </w:r>
      <w:r>
        <w:rPr>
          <w:rFonts w:hint="eastAsia" w:ascii="仿宋_GB2312" w:hAnsi="Calibri" w:eastAsia="仿宋_GB2312" w:cs="黑体"/>
          <w:b/>
          <w:bCs/>
          <w:sz w:val="32"/>
          <w:szCs w:val="32"/>
        </w:rPr>
        <w:t>日</w:t>
      </w:r>
      <w:r>
        <w:rPr>
          <w:rFonts w:hint="eastAsia" w:ascii="仿宋_GB2312" w:hAnsi="Calibri" w:eastAsia="仿宋_GB2312" w:cs="黑体"/>
          <w:b/>
          <w:bCs/>
          <w:sz w:val="32"/>
          <w:szCs w:val="32"/>
          <w:lang w:val="en-US" w:eastAsia="zh-CN"/>
        </w:rPr>
        <w:t>15:30-17:30</w:t>
      </w:r>
      <w:r>
        <w:rPr>
          <w:rFonts w:hint="eastAsia" w:ascii="仿宋_GB2312" w:hAnsi="Calibri" w:eastAsia="仿宋_GB2312" w:cs="黑体"/>
          <w:sz w:val="32"/>
          <w:szCs w:val="32"/>
          <w:lang w:eastAsia="zh-CN"/>
        </w:rPr>
        <w:t>携带以下材料</w:t>
      </w:r>
      <w:r>
        <w:rPr>
          <w:rFonts w:hint="eastAsia" w:ascii="仿宋_GB2312" w:hAnsi="Calibri" w:eastAsia="仿宋_GB2312" w:cs="黑体"/>
          <w:b/>
          <w:bCs/>
          <w:sz w:val="32"/>
          <w:szCs w:val="32"/>
          <w:lang w:eastAsia="zh-CN"/>
        </w:rPr>
        <w:t>原件及复印件</w:t>
      </w:r>
      <w:r>
        <w:rPr>
          <w:rFonts w:hint="eastAsia" w:ascii="仿宋_GB2312" w:hAnsi="Calibri" w:eastAsia="仿宋_GB2312" w:cs="黑体"/>
          <w:sz w:val="32"/>
          <w:szCs w:val="32"/>
        </w:rPr>
        <w:t>进行</w:t>
      </w:r>
      <w:r>
        <w:rPr>
          <w:rFonts w:hint="eastAsia" w:ascii="仿宋_GB2312" w:hAnsi="Calibri" w:eastAsia="仿宋_GB2312" w:cs="黑体"/>
          <w:sz w:val="32"/>
          <w:szCs w:val="32"/>
          <w:lang w:eastAsia="zh-CN"/>
        </w:rPr>
        <w:t>现场</w:t>
      </w:r>
      <w:r>
        <w:rPr>
          <w:rFonts w:hint="eastAsia" w:ascii="仿宋_GB2312" w:hAnsi="Calibri" w:eastAsia="仿宋_GB2312" w:cs="黑体"/>
          <w:sz w:val="32"/>
          <w:szCs w:val="32"/>
        </w:rPr>
        <w:t>资格复审</w:t>
      </w:r>
      <w:r>
        <w:rPr>
          <w:rFonts w:hint="eastAsia" w:ascii="仿宋_GB2312" w:hAnsi="Calibri" w:eastAsia="仿宋_GB2312" w:cs="黑体"/>
          <w:sz w:val="32"/>
          <w:szCs w:val="32"/>
          <w:lang w:val="en-US" w:eastAsia="zh-CN"/>
        </w:rPr>
        <w:t>(如有特殊情况可与我们及时联系)</w:t>
      </w:r>
      <w:r>
        <w:rPr>
          <w:rFonts w:hint="eastAsia" w:ascii="仿宋_GB2312" w:hAnsi="Calibri" w:eastAsia="仿宋_GB2312" w:cs="黑体"/>
          <w:sz w:val="32"/>
          <w:szCs w:val="32"/>
        </w:rPr>
        <w:t>。资格复审地点：国家统计局北京调查总队。地址：</w:t>
      </w:r>
      <w:r>
        <w:rPr>
          <w:rFonts w:hint="eastAsia" w:ascii="仿宋_GB2312" w:hAnsi="Calibri" w:eastAsia="仿宋_GB2312" w:cs="黑体"/>
          <w:sz w:val="32"/>
          <w:szCs w:val="32"/>
          <w:lang w:val="en-US" w:eastAsia="zh-CN"/>
        </w:rPr>
        <w:t>北京市通州区宋庄南三街209号院西门</w:t>
      </w:r>
      <w:r>
        <w:rPr>
          <w:rFonts w:eastAsia="仿宋_GB2312"/>
          <w:sz w:val="32"/>
          <w:szCs w:val="32"/>
          <w:shd w:val="clear" w:color="auto" w:fill="FFFFFF"/>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w:t>
      </w:r>
      <w:r>
        <w:rPr>
          <w:rFonts w:hint="eastAsia" w:ascii="仿宋_GB2312" w:eastAsia="仿宋_GB2312"/>
          <w:b/>
          <w:bCs/>
          <w:sz w:val="32"/>
          <w:szCs w:val="32"/>
        </w:rPr>
        <w:t>（</w:t>
      </w:r>
      <w:r>
        <w:rPr>
          <w:rFonts w:hint="eastAsia" w:ascii="仿宋_GB2312" w:eastAsia="仿宋_GB2312"/>
          <w:b/>
          <w:bCs/>
          <w:sz w:val="32"/>
          <w:szCs w:val="32"/>
          <w:lang w:eastAsia="zh-CN"/>
        </w:rPr>
        <w:t>需从国家公务员局专题网站直接导出下载打印，不要下载空表填写；</w:t>
      </w:r>
      <w:r>
        <w:rPr>
          <w:rFonts w:hint="eastAsia" w:ascii="仿宋_GB2312" w:eastAsia="仿宋_GB2312"/>
          <w:sz w:val="32"/>
          <w:szCs w:val="32"/>
          <w:lang w:eastAsia="zh-CN"/>
        </w:rPr>
        <w:t>请</w:t>
      </w:r>
      <w:r>
        <w:rPr>
          <w:rFonts w:hint="eastAsia" w:ascii="仿宋_GB2312" w:eastAsia="仿宋_GB2312"/>
          <w:sz w:val="32"/>
          <w:szCs w:val="32"/>
        </w:rPr>
        <w:t>贴好照片，</w:t>
      </w:r>
      <w:r>
        <w:rPr>
          <w:rFonts w:hint="eastAsia" w:ascii="仿宋_GB2312" w:eastAsia="仿宋_GB2312"/>
          <w:sz w:val="32"/>
          <w:szCs w:val="32"/>
          <w:lang w:eastAsia="zh-CN"/>
        </w:rPr>
        <w:t>确保</w:t>
      </w:r>
      <w:r>
        <w:rPr>
          <w:rFonts w:hint="eastAsia" w:ascii="仿宋_GB2312" w:eastAsia="仿宋_GB2312"/>
          <w:sz w:val="32"/>
          <w:szCs w:val="32"/>
        </w:rPr>
        <w:t>个人学习、工作经历，时间必须连续，并注明各学习阶段是否在职学习，取得何种学历和学位，准确填写政治面貌</w:t>
      </w:r>
      <w:r>
        <w:rPr>
          <w:rFonts w:hint="eastAsia" w:ascii="仿宋_GB2312" w:eastAsia="仿宋_GB2312"/>
          <w:sz w:val="32"/>
          <w:szCs w:val="32"/>
          <w:lang w:eastAsia="zh-CN"/>
        </w:rPr>
        <w:t>，</w:t>
      </w:r>
      <w:r>
        <w:rPr>
          <w:rFonts w:hint="eastAsia" w:ascii="仿宋_GB2312" w:eastAsia="仿宋_GB2312"/>
          <w:sz w:val="32"/>
          <w:szCs w:val="32"/>
        </w:rPr>
        <w:t>如以上信息不完整，可在</w:t>
      </w:r>
      <w:r>
        <w:rPr>
          <w:rFonts w:hint="eastAsia" w:ascii="仿宋_GB2312" w:eastAsia="仿宋_GB2312"/>
          <w:sz w:val="32"/>
          <w:szCs w:val="32"/>
          <w:lang w:eastAsia="zh-CN"/>
        </w:rPr>
        <w:t>原表上直接手写修改</w:t>
      </w:r>
      <w:r>
        <w:rPr>
          <w:rFonts w:hint="eastAsia" w:ascii="仿宋_GB2312" w:eastAsia="仿宋_GB2312"/>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w:t>
      </w:r>
      <w:r>
        <w:rPr>
          <w:rFonts w:hint="eastAsia" w:ascii="仿宋_GB2312" w:eastAsia="仿宋_GB2312"/>
          <w:sz w:val="32"/>
          <w:szCs w:val="32"/>
          <w:lang w:eastAsia="zh-CN"/>
        </w:rPr>
        <w:t>企事业、</w:t>
      </w:r>
      <w:r>
        <w:rPr>
          <w:rFonts w:hint="eastAsia" w:ascii="仿宋_GB2312" w:eastAsia="仿宋_GB2312"/>
          <w:sz w:val="32"/>
          <w:szCs w:val="32"/>
        </w:rPr>
        <w:t>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w:t>
      </w:r>
      <w:r>
        <w:rPr>
          <w:rFonts w:hint="eastAsia" w:ascii="仿宋_GB2312" w:eastAsia="仿宋_GB2312"/>
          <w:sz w:val="32"/>
          <w:szCs w:val="32"/>
          <w:lang w:eastAsia="zh-CN"/>
        </w:rPr>
        <w:t>（确有困难的可推迟至考察阶段提供）</w:t>
      </w:r>
      <w:r>
        <w:rPr>
          <w:rFonts w:hint="eastAsia" w:ascii="仿宋_GB2312" w:eastAsia="仿宋_GB2312"/>
          <w:sz w:val="32"/>
          <w:szCs w:val="32"/>
        </w:rPr>
        <w:t>。现工作单位与报名时填写单位不一致的，还需提供离职有关材料。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w:t>
      </w:r>
      <w:r>
        <w:rPr>
          <w:rFonts w:hint="eastAsia" w:ascii="仿宋_GB2312" w:eastAsia="仿宋_GB2312"/>
          <w:sz w:val="32"/>
          <w:szCs w:val="32"/>
          <w:shd w:val="clear" w:color="auto" w:fill="FFFFFF"/>
          <w:lang w:eastAsia="zh-CN"/>
        </w:rPr>
        <w:t>2025</w:t>
      </w:r>
      <w:r>
        <w:rPr>
          <w:rFonts w:hint="eastAsia" w:ascii="仿宋_GB2312" w:eastAsia="仿宋_GB2312"/>
          <w:sz w:val="32"/>
          <w:szCs w:val="32"/>
          <w:shd w:val="clear" w:color="auto" w:fill="FFFFFF"/>
        </w:rPr>
        <w:t>年</w:t>
      </w:r>
      <w:r>
        <w:rPr>
          <w:rFonts w:hint="default" w:ascii="仿宋_GB2312" w:eastAsia="仿宋_GB2312"/>
          <w:sz w:val="32"/>
          <w:szCs w:val="32"/>
          <w:shd w:val="clear" w:color="auto" w:fill="FFFFFF"/>
          <w:lang w:val="en"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3</w:t>
      </w:r>
      <w:r>
        <w:rPr>
          <w:rFonts w:hint="eastAsia" w:ascii="仿宋_GB2312" w:eastAsia="仿宋_GB2312"/>
          <w:sz w:val="32"/>
          <w:szCs w:val="32"/>
          <w:shd w:val="clear" w:color="auto" w:fill="FFFFFF"/>
        </w:rPr>
        <w:t>日至</w:t>
      </w:r>
      <w:r>
        <w:rPr>
          <w:rFonts w:hint="default" w:ascii="仿宋_GB2312" w:eastAsia="仿宋_GB2312"/>
          <w:sz w:val="32"/>
          <w:szCs w:val="32"/>
          <w:shd w:val="clear" w:color="auto" w:fill="FFFFFF"/>
          <w:lang w:val="en"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4</w:t>
      </w:r>
      <w:r>
        <w:rPr>
          <w:rFonts w:hint="eastAsia" w:ascii="仿宋_GB2312" w:eastAsia="仿宋_GB2312"/>
          <w:sz w:val="32"/>
          <w:szCs w:val="32"/>
          <w:shd w:val="clear" w:color="auto" w:fill="FFFFFF"/>
        </w:rPr>
        <w:t>日进行，每日上午9：00开始。参加面试的考生须于当日上午8：</w:t>
      </w:r>
      <w:r>
        <w:rPr>
          <w:rFonts w:hint="eastAsia" w:ascii="仿宋_GB2312" w:eastAsia="仿宋_GB2312"/>
          <w:sz w:val="32"/>
          <w:szCs w:val="32"/>
          <w:shd w:val="clear" w:color="auto" w:fill="FFFFFF"/>
          <w:lang w:val="en-US" w:eastAsia="zh-CN"/>
        </w:rPr>
        <w:t>0</w:t>
      </w:r>
      <w:r>
        <w:rPr>
          <w:rFonts w:hint="eastAsia" w:ascii="仿宋_GB2312" w:eastAsia="仿宋_GB2312"/>
          <w:sz w:val="32"/>
          <w:szCs w:val="32"/>
          <w:shd w:val="clear" w:color="auto" w:fill="FFFFFF"/>
        </w:rPr>
        <w:t>0前携带身份证和准考证到面试地点报到，并在工作人员引导下进入候考室。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lang w:eastAsia="zh-CN"/>
        </w:rPr>
        <w:t>国家统计局北京调查总队</w:t>
      </w:r>
      <w:r>
        <w:rPr>
          <w:rFonts w:hint="eastAsia" w:ascii="仿宋_GB2312" w:eastAsia="仿宋_GB2312"/>
          <w:sz w:val="32"/>
          <w:szCs w:val="32"/>
          <w:shd w:val="clear" w:color="auto" w:fill="FFFFFF"/>
        </w:rPr>
        <w:t>。地址：</w:t>
      </w:r>
      <w:r>
        <w:rPr>
          <w:rFonts w:hint="eastAsia" w:ascii="仿宋_GB2312" w:eastAsia="仿宋_GB2312"/>
          <w:sz w:val="32"/>
          <w:szCs w:val="32"/>
          <w:shd w:val="clear" w:color="auto" w:fill="FFFFFF"/>
          <w:lang w:eastAsia="zh-CN"/>
        </w:rPr>
        <w:t>北京市通州区宋庄南三街</w:t>
      </w:r>
      <w:r>
        <w:rPr>
          <w:rFonts w:hint="eastAsia" w:ascii="仿宋_GB2312" w:eastAsia="仿宋_GB2312"/>
          <w:sz w:val="32"/>
          <w:szCs w:val="32"/>
          <w:shd w:val="clear" w:color="auto" w:fill="FFFFFF"/>
          <w:lang w:val="en-US" w:eastAsia="zh-CN"/>
        </w:rPr>
        <w:t>209号院西门。可乘坐地铁6号线在东夏园下车后换乘专118或打车前往</w:t>
      </w:r>
      <w:r>
        <w:rPr>
          <w:rFonts w:hint="eastAsia" w:ascii="仿宋_GB2312" w:eastAsia="仿宋_GB2312"/>
          <w:sz w:val="32"/>
          <w:szCs w:val="32"/>
          <w:shd w:val="clear" w:color="auto" w:fill="FFFFFF"/>
        </w:rPr>
        <w:t>。</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比例低于3:1的，考生面试成绩应达到</w:t>
      </w:r>
      <w:r>
        <w:rPr>
          <w:rFonts w:hint="eastAsia" w:ascii="仿宋_GB2312" w:hAnsi="黑体" w:eastAsia="仿宋_GB2312"/>
          <w:sz w:val="32"/>
          <w:szCs w:val="32"/>
          <w:lang w:val="en-US" w:eastAsia="zh-CN"/>
        </w:rPr>
        <w:t>75</w:t>
      </w:r>
      <w:r>
        <w:rPr>
          <w:rFonts w:hint="eastAsia" w:ascii="仿宋_GB2312" w:hAnsi="黑体" w:eastAsia="仿宋_GB2312"/>
          <w:sz w:val="32"/>
          <w:szCs w:val="32"/>
        </w:rPr>
        <w:t>分的面试合格分数线</w:t>
      </w:r>
      <w:r>
        <w:rPr>
          <w:rFonts w:hint="eastAsia" w:ascii="仿宋_GB2312" w:hAnsi="黑体" w:eastAsia="仿宋_GB2312"/>
          <w:sz w:val="32"/>
          <w:szCs w:val="32"/>
          <w:lang w:eastAsia="zh-CN"/>
        </w:rPr>
        <w:t>，</w:t>
      </w:r>
      <w:r>
        <w:rPr>
          <w:rFonts w:hint="eastAsia" w:ascii="仿宋_GB2312" w:hAnsi="黑体" w:eastAsia="仿宋_GB2312"/>
          <w:color w:val="000000" w:themeColor="text1"/>
          <w:sz w:val="32"/>
          <w:szCs w:val="32"/>
          <w14:textFill>
            <w14:solidFill>
              <w14:schemeClr w14:val="tx1"/>
            </w14:solidFill>
          </w14:textFill>
        </w:rPr>
        <w:t>面试后按综合成绩从高到低的顺序1:1确定考察和体检人选</w:t>
      </w:r>
      <w:r>
        <w:rPr>
          <w:rFonts w:hint="eastAsia" w:ascii="仿宋_GB2312" w:hAnsi="黑体" w:eastAsia="仿宋_GB2312"/>
          <w:sz w:val="32"/>
          <w:szCs w:val="32"/>
        </w:rPr>
        <w:t>。</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ascii="仿宋_GB2312" w:eastAsia="仿宋_GB2312"/>
          <w:szCs w:val="32"/>
          <w:shd w:val="clear" w:color="auto" w:fill="FFFFFF"/>
        </w:rPr>
      </w:pPr>
      <w:r>
        <w:rPr>
          <w:rFonts w:hint="eastAsia" w:ascii="仿宋_GB2312" w:eastAsia="仿宋_GB2312"/>
          <w:szCs w:val="32"/>
          <w:shd w:val="clear" w:color="auto" w:fill="FFFFFF"/>
        </w:rPr>
        <w:t>体检</w:t>
      </w:r>
      <w:r>
        <w:rPr>
          <w:rFonts w:hint="eastAsia" w:ascii="仿宋_GB2312" w:eastAsia="仿宋_GB2312"/>
          <w:szCs w:val="32"/>
          <w:shd w:val="clear" w:color="auto" w:fill="FFFFFF"/>
          <w:lang w:eastAsia="zh-CN"/>
        </w:rPr>
        <w:t>初步定于2025</w:t>
      </w:r>
      <w:r>
        <w:rPr>
          <w:rFonts w:hint="eastAsia" w:ascii="仿宋_GB2312" w:eastAsia="仿宋_GB2312"/>
          <w:szCs w:val="32"/>
          <w:shd w:val="clear" w:color="auto" w:fill="FFFFFF"/>
        </w:rPr>
        <w:t>年</w:t>
      </w:r>
      <w:r>
        <w:rPr>
          <w:rFonts w:hint="eastAsia" w:ascii="仿宋_GB2312" w:eastAsia="仿宋_GB2312"/>
          <w:szCs w:val="32"/>
          <w:shd w:val="clear" w:color="auto" w:fill="FFFFFF"/>
          <w:lang w:val="en-US" w:eastAsia="zh-CN"/>
        </w:rPr>
        <w:t>3</w:t>
      </w:r>
      <w:r>
        <w:rPr>
          <w:rFonts w:hint="eastAsia" w:ascii="仿宋_GB2312" w:eastAsia="仿宋_GB2312"/>
          <w:szCs w:val="32"/>
          <w:shd w:val="clear" w:color="auto" w:fill="FFFFFF"/>
        </w:rPr>
        <w:t>月</w:t>
      </w:r>
      <w:r>
        <w:rPr>
          <w:rFonts w:hint="eastAsia" w:ascii="仿宋_GB2312" w:eastAsia="仿宋_GB2312"/>
          <w:szCs w:val="32"/>
          <w:shd w:val="clear" w:color="auto" w:fill="FFFFFF"/>
          <w:lang w:val="en-US" w:eastAsia="zh-CN"/>
        </w:rPr>
        <w:t>5</w:t>
      </w:r>
      <w:r>
        <w:rPr>
          <w:rFonts w:hint="eastAsia" w:ascii="仿宋_GB2312" w:eastAsia="仿宋_GB2312"/>
          <w:szCs w:val="32"/>
          <w:shd w:val="clear" w:color="auto" w:fill="FFFFFF"/>
        </w:rPr>
        <w:t>日进行，</w:t>
      </w:r>
      <w:r>
        <w:rPr>
          <w:rFonts w:hint="eastAsia" w:ascii="仿宋_GB2312" w:eastAsia="仿宋_GB2312"/>
          <w:snapToGrid w:val="0"/>
          <w:kern w:val="0"/>
          <w:sz w:val="32"/>
          <w:szCs w:val="32"/>
        </w:rPr>
        <w:t>具体时间和集合地点将以邮件或电话形式通知，</w:t>
      </w:r>
      <w:r>
        <w:rPr>
          <w:rFonts w:hint="eastAsia" w:ascii="仿宋_GB2312" w:eastAsia="仿宋_GB2312"/>
          <w:szCs w:val="32"/>
          <w:shd w:val="clear" w:color="auto" w:fill="FFFFFF"/>
        </w:rPr>
        <w:t>届时统一前往，请考生合理安排好行程，注意安全。体检费用由</w:t>
      </w:r>
      <w:r>
        <w:rPr>
          <w:rFonts w:hint="eastAsia" w:ascii="仿宋_GB2312" w:eastAsia="仿宋_GB2312"/>
          <w:szCs w:val="32"/>
          <w:shd w:val="clear" w:color="auto" w:fill="FFFFFF"/>
          <w:lang w:eastAsia="zh-CN"/>
        </w:rPr>
        <w:t>考生</w:t>
      </w:r>
      <w:r>
        <w:rPr>
          <w:rFonts w:hint="eastAsia" w:ascii="仿宋_GB2312" w:eastAsia="仿宋_GB2312"/>
          <w:szCs w:val="32"/>
          <w:shd w:val="clear" w:color="auto" w:fill="FFFFFF"/>
        </w:rPr>
        <w:t>承担。</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联系方式：</w:t>
      </w:r>
      <w:r>
        <w:rPr>
          <w:rFonts w:hint="eastAsia" w:ascii="仿宋_GB2312" w:eastAsia="仿宋_GB2312"/>
          <w:sz w:val="32"/>
          <w:lang w:val="en-US" w:eastAsia="zh-CN"/>
        </w:rPr>
        <w:t>010</w:t>
      </w:r>
      <w:r>
        <w:rPr>
          <w:rFonts w:hint="eastAsia" w:ascii="仿宋_GB2312" w:eastAsia="仿宋_GB2312"/>
          <w:sz w:val="32"/>
        </w:rPr>
        <w:t>-</w:t>
      </w:r>
      <w:r>
        <w:rPr>
          <w:rFonts w:hint="eastAsia" w:ascii="仿宋_GB2312" w:eastAsia="仿宋_GB2312"/>
          <w:sz w:val="32"/>
          <w:lang w:val="en-US" w:eastAsia="zh-CN"/>
        </w:rPr>
        <w:t>55533680；010</w:t>
      </w:r>
      <w:r>
        <w:rPr>
          <w:rFonts w:hint="eastAsia" w:ascii="仿宋_GB2312" w:eastAsia="仿宋_GB2312"/>
          <w:sz w:val="32"/>
        </w:rPr>
        <w:t>-</w:t>
      </w:r>
      <w:r>
        <w:rPr>
          <w:rFonts w:hint="eastAsia" w:ascii="仿宋_GB2312" w:eastAsia="仿宋_GB2312"/>
          <w:sz w:val="32"/>
          <w:lang w:val="en-US" w:eastAsia="zh-CN"/>
        </w:rPr>
        <w:t>55533682</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600" w:lineRule="exact"/>
        <w:ind w:firstLine="640" w:firstLineChars="200"/>
        <w:rPr>
          <w:rFonts w:ascii="仿宋_GB2312" w:eastAsia="仿宋_GB2312"/>
          <w:sz w:val="32"/>
        </w:rPr>
      </w:pPr>
      <w:r>
        <w:rPr>
          <w:rFonts w:hint="eastAsia" w:ascii="仿宋_GB2312" w:eastAsia="仿宋_GB2312"/>
          <w:sz w:val="32"/>
        </w:rPr>
        <w:t>附件：1.面试确认内容</w:t>
      </w:r>
    </w:p>
    <w:p>
      <w:pPr>
        <w:spacing w:line="600" w:lineRule="exact"/>
        <w:ind w:firstLine="1600" w:firstLineChars="500"/>
        <w:rPr>
          <w:rFonts w:ascii="仿宋_GB2312" w:eastAsia="仿宋_GB2312"/>
          <w:sz w:val="32"/>
        </w:rPr>
      </w:pPr>
      <w:r>
        <w:rPr>
          <w:rFonts w:hint="eastAsia" w:ascii="仿宋_GB2312" w:eastAsia="仿宋_GB2312"/>
          <w:sz w:val="32"/>
        </w:rPr>
        <w:t>2.放弃面试资格声明</w:t>
      </w:r>
    </w:p>
    <w:p>
      <w:pPr>
        <w:shd w:val="solid" w:color="FFFFFF" w:fill="auto"/>
        <w:autoSpaceDN w:val="0"/>
        <w:spacing w:line="600" w:lineRule="exact"/>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国家统计局</w:t>
      </w:r>
      <w:r>
        <w:rPr>
          <w:rFonts w:hint="eastAsia" w:ascii="仿宋_GB2312" w:eastAsia="仿宋_GB2312"/>
          <w:sz w:val="32"/>
          <w:szCs w:val="32"/>
          <w:shd w:val="clear" w:color="auto" w:fill="FFFFFF"/>
          <w:lang w:eastAsia="zh-CN"/>
        </w:rPr>
        <w:t>北京</w:t>
      </w:r>
      <w:r>
        <w:rPr>
          <w:rFonts w:hint="eastAsia" w:ascii="仿宋_GB2312" w:eastAsia="仿宋_GB2312"/>
          <w:sz w:val="32"/>
          <w:szCs w:val="32"/>
          <w:shd w:val="clear" w:color="auto" w:fill="FFFFFF"/>
        </w:rPr>
        <w:t xml:space="preserve">调查总队                         </w:t>
      </w:r>
    </w:p>
    <w:p>
      <w:pPr>
        <w:spacing w:line="600" w:lineRule="exact"/>
        <w:ind w:firstLine="4000" w:firstLineChars="125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lang w:eastAsia="zh-CN"/>
        </w:rPr>
        <w:t>2025</w:t>
      </w:r>
      <w:r>
        <w:rPr>
          <w:rFonts w:hint="eastAsia" w:ascii="仿宋_GB2312" w:eastAsia="仿宋_GB2312"/>
          <w:sz w:val="32"/>
          <w:szCs w:val="32"/>
          <w:shd w:val="clear" w:color="auto" w:fill="FFFFFF"/>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6</w:t>
      </w:r>
      <w:bookmarkStart w:id="0" w:name="_GoBack"/>
      <w:bookmarkEnd w:id="0"/>
      <w:r>
        <w:rPr>
          <w:rFonts w:hint="eastAsia" w:ascii="仿宋_GB2312" w:eastAsia="仿宋_GB2312"/>
          <w:sz w:val="32"/>
          <w:szCs w:val="32"/>
          <w:shd w:val="clear" w:color="auto" w:fill="FFFFFF"/>
        </w:rPr>
        <w:t>日</w:t>
      </w:r>
      <w:r>
        <w:rPr>
          <w:rFonts w:hint="eastAsia" w:ascii="仿宋_GB2312" w:eastAsia="仿宋_GB2312"/>
          <w:sz w:val="32"/>
          <w:szCs w:val="32"/>
          <w:shd w:val="clear" w:color="auto" w:fill="FFFFFF"/>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附件1</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w:t>
      </w:r>
      <w:r>
        <w:rPr>
          <w:rFonts w:hint="eastAsia" w:ascii="方正小标宋简体" w:eastAsia="方正小标宋简体"/>
          <w:bCs/>
          <w:color w:val="000000"/>
          <w:spacing w:val="8"/>
          <w:sz w:val="44"/>
          <w:szCs w:val="44"/>
          <w:lang w:eastAsia="zh-CN"/>
        </w:rPr>
        <w:t>国家统计局北京调查总队</w:t>
      </w:r>
      <w:r>
        <w:rPr>
          <w:rFonts w:hint="eastAsia" w:ascii="方正小标宋简体" w:eastAsia="方正小标宋简体"/>
          <w:bCs/>
          <w:color w:val="000000"/>
          <w:spacing w:val="8"/>
          <w:sz w:val="44"/>
          <w:szCs w:val="44"/>
        </w:rPr>
        <w:t>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eastAsia="zh-CN"/>
        </w:rPr>
        <w:t>北京</w:t>
      </w:r>
      <w:r>
        <w:rPr>
          <w:rFonts w:hint="eastAsia" w:ascii="仿宋_GB2312" w:eastAsia="仿宋_GB2312" w:cs="宋体"/>
          <w:kern w:val="0"/>
          <w:sz w:val="32"/>
          <w:szCs w:val="32"/>
        </w:rPr>
        <w:t>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附件2</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eastAsia="zh-CN"/>
        </w:rPr>
        <w:t>北京</w:t>
      </w:r>
      <w:r>
        <w:rPr>
          <w:rFonts w:hint="eastAsia" w:ascii="仿宋_GB2312" w:eastAsia="仿宋_GB2312" w:cs="宋体"/>
          <w:kern w:val="0"/>
          <w:sz w:val="32"/>
          <w:szCs w:val="32"/>
        </w:rPr>
        <w:t>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B0747"/>
    <w:multiLevelType w:val="singleLevel"/>
    <w:tmpl w:val="BFFB074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E4AB4"/>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D2F36"/>
    <w:rsid w:val="008F16BA"/>
    <w:rsid w:val="008F2DDD"/>
    <w:rsid w:val="00973123"/>
    <w:rsid w:val="00997777"/>
    <w:rsid w:val="009C19AF"/>
    <w:rsid w:val="00A217CB"/>
    <w:rsid w:val="00A36C41"/>
    <w:rsid w:val="00A47E17"/>
    <w:rsid w:val="00A57A68"/>
    <w:rsid w:val="00A85E83"/>
    <w:rsid w:val="00AC26B4"/>
    <w:rsid w:val="00B00FF7"/>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95BAE"/>
    <w:rsid w:val="00FC20AB"/>
    <w:rsid w:val="031F6CAB"/>
    <w:rsid w:val="03BF0DB3"/>
    <w:rsid w:val="03DD32DB"/>
    <w:rsid w:val="070F49A2"/>
    <w:rsid w:val="07E43A81"/>
    <w:rsid w:val="09201445"/>
    <w:rsid w:val="0B5C2DB3"/>
    <w:rsid w:val="1186384C"/>
    <w:rsid w:val="16697BD2"/>
    <w:rsid w:val="198432E8"/>
    <w:rsid w:val="1B4F4EDD"/>
    <w:rsid w:val="1C687BA8"/>
    <w:rsid w:val="1DA2662B"/>
    <w:rsid w:val="1F435D57"/>
    <w:rsid w:val="1F6F0C98"/>
    <w:rsid w:val="20F85964"/>
    <w:rsid w:val="2270048D"/>
    <w:rsid w:val="25783C88"/>
    <w:rsid w:val="25E023B3"/>
    <w:rsid w:val="27D55CE6"/>
    <w:rsid w:val="2A3235C6"/>
    <w:rsid w:val="2A7740BB"/>
    <w:rsid w:val="2B195E43"/>
    <w:rsid w:val="2B6A4948"/>
    <w:rsid w:val="2BFEAD61"/>
    <w:rsid w:val="2C5F615A"/>
    <w:rsid w:val="2E5E5C1F"/>
    <w:rsid w:val="2E8C546A"/>
    <w:rsid w:val="303809A8"/>
    <w:rsid w:val="30C70618"/>
    <w:rsid w:val="3389601C"/>
    <w:rsid w:val="365EDF2D"/>
    <w:rsid w:val="38631313"/>
    <w:rsid w:val="38A72D01"/>
    <w:rsid w:val="3A5369BF"/>
    <w:rsid w:val="3A900623"/>
    <w:rsid w:val="3AA70248"/>
    <w:rsid w:val="3ABD23EC"/>
    <w:rsid w:val="3BCAE0B0"/>
    <w:rsid w:val="3DF60084"/>
    <w:rsid w:val="3EE21837"/>
    <w:rsid w:val="3FB2DDF3"/>
    <w:rsid w:val="3FFD8279"/>
    <w:rsid w:val="419A3FAE"/>
    <w:rsid w:val="41DF121F"/>
    <w:rsid w:val="45267D82"/>
    <w:rsid w:val="46A55C75"/>
    <w:rsid w:val="47ED3A0E"/>
    <w:rsid w:val="47F784D7"/>
    <w:rsid w:val="48B91E5D"/>
    <w:rsid w:val="4A7D0844"/>
    <w:rsid w:val="4B162FC1"/>
    <w:rsid w:val="4EC933D2"/>
    <w:rsid w:val="4F2B4370"/>
    <w:rsid w:val="4F6F5245"/>
    <w:rsid w:val="51E31065"/>
    <w:rsid w:val="5217023B"/>
    <w:rsid w:val="545E0B20"/>
    <w:rsid w:val="559D2106"/>
    <w:rsid w:val="57E035B9"/>
    <w:rsid w:val="591C553F"/>
    <w:rsid w:val="5BE76CD7"/>
    <w:rsid w:val="5C0A0595"/>
    <w:rsid w:val="5F77CD35"/>
    <w:rsid w:val="5FFF93BC"/>
    <w:rsid w:val="6277079A"/>
    <w:rsid w:val="64AF38BD"/>
    <w:rsid w:val="65EB23A9"/>
    <w:rsid w:val="66A9277E"/>
    <w:rsid w:val="66DD5747"/>
    <w:rsid w:val="67FB0012"/>
    <w:rsid w:val="687142E8"/>
    <w:rsid w:val="69F3315F"/>
    <w:rsid w:val="6CB23063"/>
    <w:rsid w:val="6E9D5EB6"/>
    <w:rsid w:val="6F416B95"/>
    <w:rsid w:val="6F720A36"/>
    <w:rsid w:val="6F9FE463"/>
    <w:rsid w:val="6FD7043F"/>
    <w:rsid w:val="75DDDEAD"/>
    <w:rsid w:val="760E5F3E"/>
    <w:rsid w:val="775D2A92"/>
    <w:rsid w:val="77FFEFB3"/>
    <w:rsid w:val="783D6E74"/>
    <w:rsid w:val="78B6041B"/>
    <w:rsid w:val="79D85F74"/>
    <w:rsid w:val="7AB855E2"/>
    <w:rsid w:val="7AC65BFC"/>
    <w:rsid w:val="7BD5A230"/>
    <w:rsid w:val="7BFBC3C1"/>
    <w:rsid w:val="7CF83FE1"/>
    <w:rsid w:val="7D761C62"/>
    <w:rsid w:val="7E7EA88D"/>
    <w:rsid w:val="7EB69731"/>
    <w:rsid w:val="7EDB316F"/>
    <w:rsid w:val="7EE7D4FA"/>
    <w:rsid w:val="7F3BC2FC"/>
    <w:rsid w:val="7F3D21A3"/>
    <w:rsid w:val="7F7FD1D9"/>
    <w:rsid w:val="7F9E1318"/>
    <w:rsid w:val="7FFE2786"/>
    <w:rsid w:val="7FFFF487"/>
    <w:rsid w:val="8C4F5842"/>
    <w:rsid w:val="9DB92C2F"/>
    <w:rsid w:val="A3D4DE6E"/>
    <w:rsid w:val="A9753576"/>
    <w:rsid w:val="B5BF6B3B"/>
    <w:rsid w:val="BD4EA151"/>
    <w:rsid w:val="BF7FBF4C"/>
    <w:rsid w:val="BFDF3A8A"/>
    <w:rsid w:val="BFE6B046"/>
    <w:rsid w:val="BFF947ED"/>
    <w:rsid w:val="C7BFEFC8"/>
    <w:rsid w:val="D71780C8"/>
    <w:rsid w:val="D7799228"/>
    <w:rsid w:val="DCC75DCE"/>
    <w:rsid w:val="DCFFF843"/>
    <w:rsid w:val="DFAFA9F0"/>
    <w:rsid w:val="E77D8668"/>
    <w:rsid w:val="EBF527B2"/>
    <w:rsid w:val="EDBBD5E5"/>
    <w:rsid w:val="EE3B5C6B"/>
    <w:rsid w:val="EF7FEE4C"/>
    <w:rsid w:val="EFBE9752"/>
    <w:rsid w:val="EFFFD715"/>
    <w:rsid w:val="F1DF0FAE"/>
    <w:rsid w:val="F3FF3E4E"/>
    <w:rsid w:val="F4FF57CB"/>
    <w:rsid w:val="F77FB60B"/>
    <w:rsid w:val="F7FF47A2"/>
    <w:rsid w:val="F8FF9C40"/>
    <w:rsid w:val="FABD59CB"/>
    <w:rsid w:val="FAF6A34C"/>
    <w:rsid w:val="FBDEBE8F"/>
    <w:rsid w:val="FC7533B9"/>
    <w:rsid w:val="FCFF06A3"/>
    <w:rsid w:val="FDFB1150"/>
    <w:rsid w:val="FDFDBA13"/>
    <w:rsid w:val="FDFFC951"/>
    <w:rsid w:val="FE7FCA5A"/>
    <w:rsid w:val="FEBE4B0F"/>
    <w:rsid w:val="FFB3BB91"/>
    <w:rsid w:val="FFBD9255"/>
    <w:rsid w:val="FFDFB0BC"/>
    <w:rsid w:val="FFFB0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 w:type="character" w:customStyle="1" w:styleId="12">
    <w:name w:val="font21"/>
    <w:basedOn w:val="7"/>
    <w:qFormat/>
    <w:uiPriority w:val="0"/>
    <w:rPr>
      <w:rFonts w:hint="eastAsia" w:ascii="黑体" w:hAnsi="宋体" w:eastAsia="黑体" w:cs="黑体"/>
      <w:color w:val="000000"/>
      <w:sz w:val="28"/>
      <w:szCs w:val="28"/>
      <w:u w:val="none"/>
    </w:rPr>
  </w:style>
  <w:style w:type="character" w:customStyle="1" w:styleId="13">
    <w:name w:val="font01"/>
    <w:basedOn w:val="7"/>
    <w:qFormat/>
    <w:uiPriority w:val="0"/>
    <w:rPr>
      <w:rFonts w:hint="default" w:ascii="Times New Roman" w:hAnsi="Times New Roman" w:cs="Times New Roman"/>
      <w:color w:val="000000"/>
      <w:sz w:val="28"/>
      <w:szCs w:val="28"/>
      <w:u w:val="none"/>
    </w:rPr>
  </w:style>
  <w:style w:type="character" w:customStyle="1" w:styleId="14">
    <w:name w:val="font31"/>
    <w:basedOn w:val="7"/>
    <w:qFormat/>
    <w:uiPriority w:val="0"/>
    <w:rPr>
      <w:rFonts w:ascii="方正书宋_GBK" w:hAnsi="方正书宋_GBK" w:eastAsia="方正书宋_GBK" w:cs="方正书宋_GBK"/>
      <w:color w:val="000000"/>
      <w:sz w:val="24"/>
      <w:szCs w:val="24"/>
      <w:u w:val="none"/>
    </w:rPr>
  </w:style>
  <w:style w:type="character" w:customStyle="1" w:styleId="15">
    <w:name w:val="font61"/>
    <w:basedOn w:val="7"/>
    <w:qFormat/>
    <w:uiPriority w:val="0"/>
    <w:rPr>
      <w:rFonts w:hint="eastAsia" w:ascii="仿宋_GB2312" w:eastAsia="仿宋_GB2312" w:cs="仿宋_GB2312"/>
      <w:color w:val="000000"/>
      <w:sz w:val="24"/>
      <w:szCs w:val="24"/>
      <w:u w:val="none"/>
    </w:rPr>
  </w:style>
  <w:style w:type="character" w:customStyle="1" w:styleId="16">
    <w:name w:val="font11"/>
    <w:basedOn w:val="7"/>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505</Words>
  <Characters>2879</Characters>
  <Lines>23</Lines>
  <Paragraphs>6</Paragraphs>
  <TotalTime>0</TotalTime>
  <ScaleCrop>false</ScaleCrop>
  <LinksUpToDate>false</LinksUpToDate>
  <CharactersWithSpaces>3378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2020-05-31T14:11:00Z</dcterms:created>
  <dc:creator>微软中国</dc:creator>
  <cp:lastModifiedBy>kylin</cp:lastModifiedBy>
  <cp:lastPrinted>2023-04-01T13:50:00Z</cp:lastPrinted>
  <dcterms:modified xsi:type="dcterms:W3CDTF">2025-02-06T09:01:16Z</dcterms:modified>
  <dc:title>人力资源和社会保障部机关2015年录用公务员面试公告</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5C08D37FF5441A0F590B8667317E26F3</vt:lpwstr>
  </property>
</Properties>
</file>