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val="en-US" w:eastAsia="zh-CN"/>
        </w:rPr>
        <w:t>黑龙江</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val="en-US" w:eastAsia="zh-CN"/>
        </w:rPr>
        <w:t>黑龙江</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firstLine="643"/>
        <w:rPr>
          <w:rFonts w:eastAsia="黑体"/>
          <w:sz w:val="32"/>
          <w:szCs w:val="32"/>
          <w:shd w:val="clear" w:color="auto" w:fill="FFFFFF"/>
        </w:rPr>
      </w:pPr>
      <w:r>
        <w:rPr>
          <w:rFonts w:eastAsia="黑体"/>
          <w:sz w:val="32"/>
          <w:szCs w:val="32"/>
          <w:shd w:val="clear" w:color="auto" w:fill="FFFFFF"/>
        </w:rPr>
        <w:t>面试名单</w:t>
      </w:r>
      <w:r>
        <w:rPr>
          <w:rFonts w:hint="eastAsia" w:eastAsia="黑体"/>
          <w:sz w:val="32"/>
          <w:szCs w:val="32"/>
          <w:shd w:val="clear" w:color="auto" w:fill="FFFFFF"/>
          <w:lang w:eastAsia="zh-CN"/>
        </w:rPr>
        <w:t>（</w:t>
      </w:r>
      <w:r>
        <w:rPr>
          <w:rFonts w:hint="eastAsia" w:eastAsia="黑体"/>
          <w:sz w:val="32"/>
          <w:szCs w:val="32"/>
          <w:shd w:val="clear" w:color="auto" w:fill="FFFFFF"/>
          <w:lang w:val="en-US" w:eastAsia="zh-CN"/>
        </w:rPr>
        <w:t>按准考证号排序</w:t>
      </w:r>
      <w:r>
        <w:rPr>
          <w:rFonts w:hint="eastAsia" w:eastAsia="黑体"/>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val="0"/>
        <w:snapToGrid w:val="0"/>
        <w:spacing w:line="600" w:lineRule="exact"/>
        <w:ind w:left="643"/>
        <w:textAlignment w:val="auto"/>
        <w:rPr>
          <w:rFonts w:hint="default" w:eastAsia="黑体"/>
          <w:sz w:val="32"/>
          <w:szCs w:val="32"/>
          <w:shd w:val="clear" w:color="auto" w:fill="FFFFFF"/>
          <w:lang w:val="en-US" w:eastAsia="zh-CN"/>
        </w:rPr>
      </w:pPr>
      <w:r>
        <w:rPr>
          <w:rFonts w:hint="eastAsia" w:ascii="仿宋_GB2312" w:eastAsia="仿宋_GB2312"/>
          <w:sz w:val="32"/>
          <w:szCs w:val="32"/>
        </w:rPr>
        <w:t>见附件1。</w:t>
      </w:r>
    </w:p>
    <w:p>
      <w:pPr>
        <w:numPr>
          <w:ilvl w:val="0"/>
          <w:numId w:val="0"/>
        </w:numPr>
        <w:shd w:val="solid" w:color="FFFFFF" w:fill="auto"/>
        <w:autoSpaceDN w:val="0"/>
        <w:spacing w:line="600" w:lineRule="exact"/>
        <w:ind w:firstLine="640" w:firstLineChars="200"/>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eastAsia" w:ascii="仿宋_GB2312" w:eastAsia="仿宋_GB2312"/>
          <w:b/>
          <w:sz w:val="32"/>
          <w:szCs w:val="32"/>
          <w:shd w:val="clear" w:color="auto" w:fill="FFFFFF"/>
          <w:lang w:val="en-US" w:eastAsia="zh-C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zdrsjy.hlj</w:t>
      </w:r>
      <w:r>
        <w:rPr>
          <w:rFonts w:hint="eastAsia" w:ascii="仿宋_GB2312" w:eastAsia="仿宋_GB2312"/>
          <w:sz w:val="32"/>
          <w:szCs w:val="32"/>
          <w:shd w:val="clear" w:color="auto" w:fill="FFFFFF"/>
          <w:lang w:val="en-US" w:eastAsia="zh-CN"/>
        </w:rPr>
        <w:t>@dcd</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stats.</w:t>
      </w:r>
      <w:r>
        <w:rPr>
          <w:rFonts w:hint="eastAsia" w:ascii="仿宋_GB2312" w:eastAsia="仿宋_GB2312"/>
          <w:color w:val="000000"/>
          <w:sz w:val="32"/>
          <w:szCs w:val="32"/>
          <w:shd w:val="clear" w:color="auto" w:fill="FFFFFF"/>
        </w:rPr>
        <w:t>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w:t>
      </w:r>
      <w:r>
        <w:rPr>
          <w:rFonts w:hint="eastAsia" w:ascii="仿宋_GB2312" w:eastAsia="仿宋_GB2312"/>
          <w:sz w:val="32"/>
          <w:szCs w:val="32"/>
          <w:shd w:val="clear" w:color="auto" w:fill="FFFFFF"/>
          <w:lang w:val="en-US" w:eastAsia="zh-CN"/>
        </w:rPr>
        <w:t>黑龙江调查队系统</w:t>
      </w:r>
      <w:r>
        <w:rPr>
          <w:rFonts w:hint="eastAsia" w:ascii="仿宋_GB2312" w:eastAsia="仿宋_GB2312"/>
          <w:sz w:val="32"/>
          <w:szCs w:val="32"/>
          <w:shd w:val="clear" w:color="auto" w:fill="FFFFFF"/>
        </w:rPr>
        <w:t>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1"/>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 HYPERLINK "mailto:（三）逾期未确认的，视为自动放弃面试资格。放弃面试的考生请填写《放弃面试资格声明》（见附件2），经本人签名，于2月8日17时前发送扫描件至zdrsjy.hlj@dcd.stats.gov.cn。" </w:instrText>
      </w:r>
      <w:r>
        <w:rPr>
          <w:rStyle w:val="7"/>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（三）逾期未确认的，视为自动放弃面试资格。放弃面试的考生请填写《放弃面试资格声明》（见附件2），经本人签名，于</w:t>
      </w:r>
      <w:r>
        <w:rPr>
          <w:rStyle w:val="7"/>
          <w:rFonts w:hint="eastAsia" w:ascii="仿宋_GB2312" w:hAnsi="仿宋_GB2312" w:eastAsia="仿宋_GB2312" w:cs="仿宋_GB2312"/>
          <w:sz w:val="32"/>
          <w:szCs w:val="32"/>
          <w:lang w:val="en-US" w:eastAsia="zh-CN"/>
        </w:rPr>
        <w:t>2</w:t>
      </w:r>
      <w:r>
        <w:rPr>
          <w:rStyle w:val="7"/>
          <w:rFonts w:hint="eastAsia" w:ascii="仿宋_GB2312" w:hAnsi="仿宋_GB2312" w:eastAsia="仿宋_GB2312" w:cs="仿宋_GB2312"/>
          <w:sz w:val="32"/>
          <w:szCs w:val="32"/>
        </w:rPr>
        <w:t>月</w:t>
      </w:r>
      <w:r>
        <w:rPr>
          <w:rStyle w:val="7"/>
          <w:rFonts w:hint="default" w:ascii="仿宋_GB2312" w:hAnsi="仿宋_GB2312" w:eastAsia="仿宋_GB2312" w:cs="仿宋_GB2312"/>
          <w:sz w:val="32"/>
          <w:szCs w:val="32"/>
          <w:lang w:val="en" w:eastAsia="zh-CN"/>
        </w:rPr>
        <w:t>8</w:t>
      </w:r>
      <w:r>
        <w:rPr>
          <w:rStyle w:val="7"/>
          <w:rFonts w:hint="eastAsia" w:ascii="仿宋_GB2312" w:hAnsi="仿宋_GB2312" w:eastAsia="仿宋_GB2312" w:cs="仿宋_GB2312"/>
          <w:sz w:val="32"/>
          <w:szCs w:val="32"/>
        </w:rPr>
        <w:t>日</w:t>
      </w:r>
      <w:r>
        <w:rPr>
          <w:rStyle w:val="7"/>
          <w:rFonts w:hint="eastAsia" w:ascii="仿宋_GB2312" w:hAnsi="仿宋_GB2312" w:eastAsia="仿宋_GB2312" w:cs="仿宋_GB2312"/>
          <w:sz w:val="32"/>
          <w:szCs w:val="32"/>
          <w:lang w:val="en-US" w:eastAsia="zh-CN"/>
        </w:rPr>
        <w:t>17</w:t>
      </w:r>
      <w:r>
        <w:rPr>
          <w:rStyle w:val="7"/>
          <w:rFonts w:hint="eastAsia" w:ascii="仿宋_GB2312" w:hAnsi="仿宋_GB2312" w:eastAsia="仿宋_GB2312" w:cs="仿宋_GB2312"/>
          <w:sz w:val="32"/>
          <w:szCs w:val="32"/>
        </w:rPr>
        <w:t>时前发送扫描件至zdrsjy.hlj</w:t>
      </w:r>
      <w:r>
        <w:rPr>
          <w:rStyle w:val="7"/>
          <w:rFonts w:hint="eastAsia" w:ascii="仿宋_GB2312" w:hAnsi="仿宋_GB2312" w:eastAsia="仿宋_GB2312" w:cs="仿宋_GB2312"/>
          <w:sz w:val="32"/>
          <w:szCs w:val="32"/>
          <w:lang w:val="en-US" w:eastAsia="zh-CN"/>
        </w:rPr>
        <w:t>@dcd</w:t>
      </w:r>
      <w:r>
        <w:rPr>
          <w:rStyle w:val="7"/>
          <w:rFonts w:hint="eastAsia" w:ascii="仿宋_GB2312" w:hAnsi="仿宋_GB2312" w:eastAsia="仿宋_GB2312" w:cs="仿宋_GB2312"/>
          <w:sz w:val="32"/>
          <w:szCs w:val="32"/>
        </w:rPr>
        <w:t>.</w:t>
      </w:r>
      <w:r>
        <w:rPr>
          <w:rStyle w:val="7"/>
          <w:rFonts w:hint="eastAsia" w:ascii="仿宋_GB2312" w:hAnsi="仿宋_GB2312" w:eastAsia="仿宋_GB2312" w:cs="仿宋_GB2312"/>
          <w:sz w:val="32"/>
          <w:szCs w:val="32"/>
          <w:lang w:val="en-US" w:eastAsia="zh-CN"/>
        </w:rPr>
        <w:t>stats.</w:t>
      </w:r>
      <w:r>
        <w:rPr>
          <w:rStyle w:val="7"/>
          <w:rFonts w:hint="eastAsia" w:ascii="仿宋_GB2312" w:hAnsi="仿宋_GB2312" w:eastAsia="仿宋_GB2312" w:cs="仿宋_GB2312"/>
          <w:sz w:val="32"/>
          <w:szCs w:val="32"/>
        </w:rPr>
        <w:t>gov.cn。</w:t>
      </w:r>
      <w:r>
        <w:rPr>
          <w:rStyle w:val="7"/>
          <w:rFonts w:hint="eastAsia" w:ascii="仿宋_GB2312" w:hAnsi="仿宋_GB2312" w:eastAsia="仿宋_GB2312" w:cs="仿宋_GB2312"/>
          <w:sz w:val="32"/>
          <w:szCs w:val="32"/>
        </w:rPr>
        <w:fldChar w:fldCharType="end"/>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r>
        <w:rPr>
          <w:rFonts w:hint="eastAsia" w:eastAsia="黑体"/>
          <w:sz w:val="32"/>
          <w:highlight w:val="none"/>
          <w:shd w:val="clear" w:color="auto" w:fill="FFFFFF"/>
        </w:rPr>
        <w:t>（注</w:t>
      </w:r>
      <w:r>
        <w:rPr>
          <w:rFonts w:eastAsia="黑体"/>
          <w:sz w:val="32"/>
          <w:highlight w:val="none"/>
          <w:shd w:val="clear" w:color="auto" w:fill="FFFFFF"/>
        </w:rPr>
        <w:t>：</w:t>
      </w:r>
      <w:r>
        <w:rPr>
          <w:rFonts w:hint="eastAsia" w:eastAsia="黑体"/>
          <w:sz w:val="32"/>
          <w:highlight w:val="none"/>
          <w:shd w:val="clear" w:color="auto" w:fill="FFFFFF"/>
          <w:lang w:eastAsia="zh-CN"/>
        </w:rPr>
        <w:t>通过网络进行资格复审</w:t>
      </w:r>
      <w:r>
        <w:rPr>
          <w:rFonts w:eastAsia="黑体"/>
          <w:sz w:val="32"/>
          <w:highlight w:val="none"/>
          <w:shd w:val="clear" w:color="auto" w:fill="FFFFFF"/>
        </w:rPr>
        <w:t>）</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lang w:val="en-US" w:eastAsia="zh-CN"/>
        </w:rPr>
        <w:t>将下列材料复印件/</w:t>
      </w:r>
      <w:r>
        <w:rPr>
          <w:rFonts w:hint="eastAsia" w:ascii="仿宋_GB2312" w:hAnsi="Calibri" w:eastAsia="仿宋_GB2312" w:cs="黑体"/>
          <w:b w:val="0"/>
          <w:bCs/>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7：3</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国家统计局黑龙江调查总队</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地址：哈尔滨市南岗区鞍山街19号。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点</w:t>
      </w:r>
      <w:r>
        <w:rPr>
          <w:rFonts w:hint="eastAsia" w:ascii="仿宋_GB2312" w:eastAsia="仿宋_GB2312"/>
          <w:szCs w:val="32"/>
          <w:shd w:val="clear" w:color="auto" w:fill="FFFFFF"/>
          <w:lang w:val="en-US" w:eastAsia="zh-CN"/>
        </w:rPr>
        <w:t>国家统计局黑龙江调</w:t>
      </w:r>
      <w:bookmarkStart w:id="0" w:name="_GoBack"/>
      <w:bookmarkEnd w:id="0"/>
      <w:r>
        <w:rPr>
          <w:rFonts w:hint="eastAsia" w:ascii="仿宋_GB2312" w:eastAsia="仿宋_GB2312"/>
          <w:szCs w:val="32"/>
          <w:shd w:val="clear" w:color="auto" w:fill="FFFFFF"/>
          <w:lang w:val="en-US" w:eastAsia="zh-CN"/>
        </w:rPr>
        <w:t>查总队（哈尔滨市南岗区鞍山街19号）</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shd w:val="clear" w:color="auto" w:fill="FFFFFF"/>
          <w:lang w:val="en-US"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0451</w:t>
      </w:r>
      <w:r>
        <w:rPr>
          <w:rFonts w:hint="eastAsia" w:ascii="仿宋_GB2312" w:eastAsia="仿宋_GB2312"/>
          <w:sz w:val="32"/>
        </w:rPr>
        <w:t>-</w:t>
      </w:r>
      <w:r>
        <w:rPr>
          <w:rFonts w:hint="eastAsia" w:ascii="仿宋_GB2312" w:eastAsia="仿宋_GB2312"/>
          <w:sz w:val="32"/>
          <w:lang w:val="en-US" w:eastAsia="zh-CN"/>
        </w:rPr>
        <w:t>86226311</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0451-86203018</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w:t>
      </w:r>
      <w:r>
        <w:rPr>
          <w:rFonts w:hint="eastAsia" w:ascii="仿宋_GB2312" w:eastAsia="仿宋_GB2312"/>
          <w:sz w:val="32"/>
        </w:rPr>
        <w:t>进入面试人员名单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val="en-US" w:eastAsia="zh-CN"/>
        </w:rPr>
        <w:t>黑龙江</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tabs>
          <w:tab w:val="left" w:pos="1168"/>
        </w:tabs>
        <w:ind w:left="0" w:leftChars="0" w:firstLine="0" w:firstLineChars="0"/>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val="en-US" w:eastAsia="zh-CN"/>
        </w:rPr>
        <w:t>附件1</w:t>
      </w:r>
    </w:p>
    <w:p>
      <w:pPr>
        <w:tabs>
          <w:tab w:val="left" w:pos="1168"/>
        </w:tabs>
        <w:ind w:left="0" w:leftChars="0" w:firstLine="0" w:firstLineChars="0"/>
        <w:jc w:val="center"/>
        <w:rPr>
          <w:rFonts w:hint="eastAsia" w:ascii="黑体" w:hAnsi="黑体" w:eastAsia="黑体"/>
          <w:bCs/>
          <w:color w:val="000000"/>
          <w:spacing w:val="8"/>
          <w:sz w:val="32"/>
          <w:szCs w:val="32"/>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进入面试人员名单（按准考证号排序）</w:t>
      </w:r>
    </w:p>
    <w:tbl>
      <w:tblPr>
        <w:tblStyle w:val="6"/>
        <w:tblpPr w:leftFromText="180" w:rightFromText="180" w:vertAnchor="text" w:horzAnchor="page" w:tblpX="1738" w:tblpY="622"/>
        <w:tblOverlap w:val="never"/>
        <w:tblW w:w="8645" w:type="dxa"/>
        <w:tblInd w:w="0" w:type="dxa"/>
        <w:tblLayout w:type="fixed"/>
        <w:tblCellMar>
          <w:top w:w="0" w:type="dxa"/>
          <w:left w:w="108" w:type="dxa"/>
          <w:bottom w:w="0" w:type="dxa"/>
          <w:right w:w="108" w:type="dxa"/>
        </w:tblCellMar>
      </w:tblPr>
      <w:tblGrid>
        <w:gridCol w:w="2234"/>
        <w:gridCol w:w="1134"/>
        <w:gridCol w:w="1134"/>
        <w:gridCol w:w="2093"/>
        <w:gridCol w:w="1261"/>
        <w:gridCol w:w="789"/>
      </w:tblGrid>
      <w:tr>
        <w:tblPrEx>
          <w:tblCellMar>
            <w:top w:w="0" w:type="dxa"/>
            <w:left w:w="108" w:type="dxa"/>
            <w:bottom w:w="0" w:type="dxa"/>
            <w:right w:w="108" w:type="dxa"/>
          </w:tblCellMar>
        </w:tblPrEx>
        <w:trPr>
          <w:trHeight w:val="1984" w:hRule="atLeast"/>
        </w:trPr>
        <w:tc>
          <w:tcPr>
            <w:tcW w:w="2234" w:type="dxa"/>
            <w:tcBorders>
              <w:top w:val="single" w:color="000000"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93"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61"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黑龙江调查总队业务处室四级主任科员（1）400110108047</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汪扬</w:t>
            </w:r>
          </w:p>
        </w:tc>
        <w:tc>
          <w:tcPr>
            <w:tcW w:w="2093"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135114240200508</w:t>
            </w:r>
          </w:p>
        </w:tc>
        <w:tc>
          <w:tcPr>
            <w:tcW w:w="126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widowControl/>
              <w:autoSpaceDN w:val="0"/>
              <w:spacing w:line="528" w:lineRule="auto"/>
              <w:jc w:val="center"/>
              <w:rPr>
                <w:rFonts w:hint="eastAsia" w:ascii="仿宋_GB2312" w:hAnsi="仿宋_GB2312" w:eastAsia="仿宋_GB2312" w:cs="仿宋_GB2312"/>
                <w:b/>
                <w:sz w:val="24"/>
                <w:szCs w:val="24"/>
              </w:rPr>
            </w:pPr>
          </w:p>
        </w:tc>
        <w:tc>
          <w:tcPr>
            <w:tcW w:w="789" w:type="dxa"/>
            <w:vMerge w:val="restart"/>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常鑫</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135115010301617</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shd w:val="clear" w:color="auto" w:fill="FFFFFF"/>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罗强</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135121015000629</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sz w:val="24"/>
                <w:szCs w:val="24"/>
                <w:shd w:val="clear" w:color="auto" w:fill="FFFFFF"/>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王博</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135123017601325</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sz w:val="24"/>
                <w:szCs w:val="24"/>
                <w:shd w:val="clear" w:color="auto" w:fill="FFFFFF"/>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王欣泽</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135123017601620</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段沛东</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135123060401324</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葛化涛</w:t>
            </w:r>
          </w:p>
        </w:tc>
        <w:tc>
          <w:tcPr>
            <w:tcW w:w="2093"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135137020105416</w:t>
            </w:r>
          </w:p>
        </w:tc>
        <w:tc>
          <w:tcPr>
            <w:tcW w:w="126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黑龙江调查总队业务处室四级主任科员（2）400110108048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106.2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135112011901416</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吴桐</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135123018300510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韩阳</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135123017600118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潘君</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135123018301401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王惠莹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135123050400328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徐子惠</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135123060400313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马畅</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135123060401926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李美琪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135123070400527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宋阳琴</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135131011101101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张欣蕊</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135135101002301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齐齐哈尔调查队业务科室一级科员（1）400110108002</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137.8</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姬厚斯</w:t>
            </w:r>
          </w:p>
        </w:tc>
        <w:tc>
          <w:tcPr>
            <w:tcW w:w="2093"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135222070200914</w:t>
            </w:r>
          </w:p>
        </w:tc>
        <w:tc>
          <w:tcPr>
            <w:tcW w:w="126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徐超</w:t>
            </w:r>
          </w:p>
        </w:tc>
        <w:tc>
          <w:tcPr>
            <w:tcW w:w="20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135233080101308</w:t>
            </w:r>
          </w:p>
        </w:tc>
        <w:tc>
          <w:tcPr>
            <w:tcW w:w="126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吴忌</w:t>
            </w:r>
          </w:p>
        </w:tc>
        <w:tc>
          <w:tcPr>
            <w:tcW w:w="2093"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135236040202710</w:t>
            </w:r>
          </w:p>
        </w:tc>
        <w:tc>
          <w:tcPr>
            <w:tcW w:w="126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齐齐哈尔调查队业务科室一级科员（2）400110108003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罗娟</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135213011506229</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邢陆</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135232030201615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陈立辰</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135262011001917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鸡西调查队业务科室一级科员400110108004</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丁一</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135223040300724</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李远哲</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135223050402129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王弘鑫</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135223050400705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杨晨</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135223060504004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李金铭</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135223080301519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张冠</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135241140200105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伊春调查队业务科室一级科员400110108006</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127.4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135221013701030</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史双赫</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135223018501929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王佳瑞</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135223030700625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七台河调查队业务科室一级科员400110108007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116.6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刘艺伟</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135223018401317</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李沈辰</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135223050400720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张鑫</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135233070304014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绥化调查队业务科室一级科员（1）40011010800</w:t>
            </w:r>
            <w:r>
              <w:rPr>
                <w:rFonts w:hint="eastAsia" w:ascii="仿宋_GB2312" w:hAnsi="仿宋_GB2312" w:eastAsia="仿宋_GB2312" w:cs="仿宋_GB2312"/>
                <w:sz w:val="24"/>
                <w:szCs w:val="24"/>
                <w:lang w:val="en-US" w:eastAsia="zh-CN"/>
              </w:rPr>
              <w:t>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万伊濛</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135223070401527</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郝葳巍</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135223070402517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张伟亮</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135223070403519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绥化调查队业务科室一级科员（2）400110108009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尚雨薇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135215210101515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王晓英</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135223070402530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林雨欣</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135223100301308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黑河调查队业务科室一级科员（1）400110108010</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张浩轩</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135213060202015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卢俊宇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135213060205303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孙宏达</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135223050402329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訾扬</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135237010502019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朱妍</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135235060103027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周颖喆</w:t>
            </w:r>
          </w:p>
        </w:tc>
        <w:tc>
          <w:tcPr>
            <w:tcW w:w="2093"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135241060203327</w:t>
            </w:r>
          </w:p>
        </w:tc>
        <w:tc>
          <w:tcPr>
            <w:tcW w:w="1261"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450" w:hRule="exact"/>
        </w:trPr>
        <w:tc>
          <w:tcPr>
            <w:tcW w:w="2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黑河调查队业务科室一级科员（2）400110108012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张飞</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135261030106609</w:t>
            </w:r>
          </w:p>
        </w:tc>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鹤岗调查队业务科室一级科员400110108049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闫佳源</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135211130100622</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郭丹丹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135223018502201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邓婉婷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135237100200807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大兴安岭调查队业务科室一级科员400110108013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邵栋</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135212012501725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刘建德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135233040501902</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邹翼阳</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135237011801607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嘉荫调查队一级科员400110108014</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冯卓姝</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135223018500516</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别小宇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135223070403209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宋文雅</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135223100301129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海伦调查队一级科员（1）400110108015</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孙超伟</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135221020700827</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付强</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135223018501214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田震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135223070402916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海伦调查队一级科员（2）400110108016</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李嘉怡</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135223040301523</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李美奇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135223070401808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赵雅男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135223070404315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北安调查队一级科员400110108017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王慧</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135223014802615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宫思文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135223020400829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杨阳</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135223030803521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尚志调查队一级科员（1）400110108018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陈鸿磊</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135223040301525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韩瑜</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135223050400709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杨明</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135223060504624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尚志调查队一级科员（2）400110108019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杨琳</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135223012302722</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周爽</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135223012303619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王欣</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135223018402417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五常调查队一级科员400110108020</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杨慧颖</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135223018401108</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杨宇驰</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135223070403310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郭冬宇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135233090100811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宾县调查队一级科员（1）400110108021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徐子健</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135223012303517</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金泽宇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135223030803507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靳晓鑫</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135223060504430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宾县调查队一级科员（2）400110108022</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刘卓</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135223040301715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姜微</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135223060504401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张珊瑞</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135223060504608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依兰调查队一级科员400110108023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122.1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孙金瑶</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135211082300330</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宋雅超</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135223018501024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韩百惠</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135223060503827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方正调查队一级科员（1）400110108024</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孙鹏鹤</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135223018500316</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潘婷婷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135223018502706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李梦娇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135223110200503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方正调查队一级科员（2）400110108025</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119.4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宋婉莹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135223040200301</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戴勇环</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135223050401618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钱志晴</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135223060505914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龙江调查队一级科员400110108027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刘婧莹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135223030804114</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徐文迪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135223040301105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135244010713326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讷河调查队一级科员400110108028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王静怡</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135223030701427</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王斯舜</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135223030803129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杨美玉</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135223060503511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拜泉调查队一级科员（1）400110108029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109.8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马月</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135223018501801</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潘云宇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135223030804403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吕子薇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135223030804414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拜泉调查队一级科员（</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）4001101080</w:t>
            </w:r>
            <w:r>
              <w:rPr>
                <w:rFonts w:hint="eastAsia" w:ascii="仿宋_GB2312" w:hAnsi="仿宋_GB2312" w:eastAsia="仿宋_GB2312" w:cs="仿宋_GB2312"/>
                <w:sz w:val="24"/>
                <w:szCs w:val="24"/>
                <w:lang w:val="en-US" w:eastAsia="zh-CN"/>
              </w:rPr>
              <w:t>30</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张煜莹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135223030701401</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白黎明</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135223030701721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于鑫淼</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135223030803511</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海林调查队一级科员400110108032</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秦珊</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135223040200104</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王珊</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135223040200430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张婷婷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135223040301902</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富锦调查队一级科员400110108033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史洪莹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135221011501221</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常芮嘉</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135221020700823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刘宏宇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135223070401113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同江调查队一级科员400110108034</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焦俪辉</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135223018502008</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刘莹</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135223018500815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李姊蔓</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135223060501416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肇源调查队一级科员400110108035</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邹少雪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135223012300606</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李彤</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135223018402015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曹明</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135223060503730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林甸调查队一级科员400110108036</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吴铁</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135223012301430</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郝春悦</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135223014803128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李娜</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135223060500724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密山调查队一级科员400110108037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王嘉钰</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135222060100702</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田思琳</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135232010503127</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周信年</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135250012201803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80" w:hRule="exact"/>
        </w:trPr>
        <w:tc>
          <w:tcPr>
            <w:tcW w:w="2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集贤调查队一级科员（1）400110108038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罗冬梅</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135252282608021</w:t>
            </w:r>
          </w:p>
        </w:tc>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集贤调查队一级科员（2）400110108039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邵佳玮</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135223050401220</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陈旭</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135231011201309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葛剑笋</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135233060301729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刘银行</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135250020104026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集贤调查队一级科员（3）400110108040</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郭子函</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135212012400325</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陈蜀</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135232050204818</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樊蕾</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135223090301209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青冈调查队一级科员（1）400110108041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刘思琦</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135223014801218</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刘彧辛</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135223050401325</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高彤彤</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135223060506303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青冈调查队一级科员（2）400110108042</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122.3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谢春雪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135223018501203</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董何新</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135223060503613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齐红娇</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135223060504926</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陈修来</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135223070402519</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崔亚男</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135223070402713</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姜岳迪</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135223080301702</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巴彦调查队一级科员400110108045</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徐思远</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135223014801506</w:t>
            </w:r>
          </w:p>
        </w:tc>
        <w:tc>
          <w:tcPr>
            <w:tcW w:w="12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日</w:t>
            </w:r>
          </w:p>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康海洋</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135223030700710</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王晨</w:t>
            </w:r>
          </w:p>
        </w:tc>
        <w:tc>
          <w:tcPr>
            <w:tcW w:w="2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135223060504014</w:t>
            </w:r>
          </w:p>
        </w:tc>
        <w:tc>
          <w:tcPr>
            <w:tcW w:w="126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bl>
    <w:p>
      <w:pPr>
        <w:tabs>
          <w:tab w:val="left" w:pos="1168"/>
        </w:tabs>
        <w:ind w:left="0" w:leftChars="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hint="eastAsia" w:ascii="方正小标宋简体" w:eastAsia="方正小标宋简体"/>
          <w:bCs/>
          <w:color w:val="000000"/>
          <w:spacing w:val="8"/>
          <w:sz w:val="44"/>
          <w:szCs w:val="44"/>
          <w:lang w:val="en-US"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val="en-US" w:eastAsia="zh-CN"/>
        </w:rPr>
        <w:t>黑龙江调查队系统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黑龙江</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1600" w:firstLineChars="500"/>
        <w:jc w:val="left"/>
        <w:rPr>
          <w:rFonts w:ascii="仿宋_GB2312" w:eastAsia="仿宋_GB2312" w:cs="宋体"/>
          <w:kern w:val="0"/>
          <w:sz w:val="32"/>
          <w:szCs w:val="32"/>
        </w:rPr>
      </w:pPr>
      <w:r>
        <w:rPr>
          <w:rFonts w:hint="eastAsia" w:ascii="仿宋_GB2312" w:eastAsia="仿宋_GB2312" w:cs="宋体"/>
          <w:kern w:val="0"/>
          <w:sz w:val="32"/>
          <w:szCs w:val="32"/>
        </w:rPr>
        <w:t>姓名</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考生本人手写签名</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 xml:space="preserve">：      </w:t>
      </w:r>
    </w:p>
    <w:p>
      <w:pPr>
        <w:widowControl/>
        <w:adjustRightInd w:val="0"/>
        <w:snapToGrid w:val="0"/>
        <w:spacing w:line="600" w:lineRule="exact"/>
        <w:ind w:firstLine="4800" w:firstLineChars="15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黑龙江</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2560" w:firstLineChars="8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FF0CA"/>
    <w:multiLevelType w:val="singleLevel"/>
    <w:tmpl w:val="F36FF0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1NjYzM2NjMWQ0YjBhODljNTQwNDFiNTk1NzIzNDI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6F72922"/>
    <w:rsid w:val="17A86360"/>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B7E626A"/>
    <w:rsid w:val="6CB23063"/>
    <w:rsid w:val="6E9D5EB6"/>
    <w:rsid w:val="6EDB65A6"/>
    <w:rsid w:val="6F416B95"/>
    <w:rsid w:val="75DDDEAD"/>
    <w:rsid w:val="760E5F3E"/>
    <w:rsid w:val="78B6041B"/>
    <w:rsid w:val="79D85F74"/>
    <w:rsid w:val="7AB855E2"/>
    <w:rsid w:val="7AC65BFC"/>
    <w:rsid w:val="7CFB8499"/>
    <w:rsid w:val="7D761C62"/>
    <w:rsid w:val="7E774399"/>
    <w:rsid w:val="7FEB6E0D"/>
    <w:rsid w:val="7FF796EE"/>
    <w:rsid w:val="9DB92C2F"/>
    <w:rsid w:val="A3D4DE6E"/>
    <w:rsid w:val="A9753576"/>
    <w:rsid w:val="B5BF6B3B"/>
    <w:rsid w:val="BFD934A2"/>
    <w:rsid w:val="BFE6B046"/>
    <w:rsid w:val="DFAFA9F0"/>
    <w:rsid w:val="EF900312"/>
    <w:rsid w:val="F53FA4E4"/>
    <w:rsid w:val="FDFB1150"/>
    <w:rsid w:val="FF75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4</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2024-02-01T03:22:00Z</cp:lastPrinted>
  <dcterms:modified xsi:type="dcterms:W3CDTF">2024-02-01T16:00:55Z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A201B356411F4EA983EAEB3113D29653_13</vt:lpwstr>
  </property>
</Properties>
</file>