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03" w:rsidRDefault="00DF128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国家统计局</w:t>
      </w:r>
      <w:r w:rsidR="003770BE">
        <w:rPr>
          <w:rFonts w:ascii="方正小标宋_GBK" w:eastAsia="方正小标宋_GBK" w:hint="eastAsia"/>
          <w:sz w:val="32"/>
          <w:szCs w:val="32"/>
        </w:rPr>
        <w:t>海南</w:t>
      </w:r>
      <w:r>
        <w:rPr>
          <w:rFonts w:ascii="方正小标宋_GBK" w:eastAsia="方正小标宋_GBK" w:hint="eastAsia"/>
          <w:sz w:val="32"/>
          <w:szCs w:val="32"/>
        </w:rPr>
        <w:t>调查总队2019年度拟录用人员名单</w:t>
      </w:r>
    </w:p>
    <w:p w:rsidR="00DF128C" w:rsidRDefault="00DF128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（第二批）</w:t>
      </w:r>
    </w:p>
    <w:p w:rsidR="00CC1A9F" w:rsidRDefault="00CC1A9F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74"/>
        <w:gridCol w:w="475"/>
        <w:gridCol w:w="819"/>
        <w:gridCol w:w="851"/>
        <w:gridCol w:w="1134"/>
        <w:gridCol w:w="2551"/>
        <w:gridCol w:w="709"/>
      </w:tblGrid>
      <w:tr w:rsidR="00DF128C" w:rsidRPr="00E0519F">
        <w:trPr>
          <w:trHeight w:val="9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拟补充录用职位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</w:t>
            </w:r>
            <w:r w:rsidRPr="00E0519F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widowControl/>
              <w:spacing w:line="360" w:lineRule="auto"/>
              <w:jc w:val="left"/>
              <w:rPr>
                <w:b/>
                <w:kern w:val="0"/>
                <w:sz w:val="28"/>
                <w:szCs w:val="28"/>
              </w:rPr>
            </w:pPr>
            <w:r w:rsidRPr="00E0519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F128C" w:rsidRPr="00E0519F">
        <w:trPr>
          <w:trHeight w:val="22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 w:rsidP="003770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国家统计局</w:t>
            </w:r>
            <w:r w:rsidR="003770BE" w:rsidRPr="00E0519F">
              <w:rPr>
                <w:rFonts w:ascii="仿宋_GB2312" w:eastAsia="仿宋_GB2312" w:hint="eastAsia"/>
                <w:sz w:val="28"/>
                <w:szCs w:val="28"/>
              </w:rPr>
              <w:t>临高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调查队科员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3770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钟温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3770BE" w:rsidP="00CC1A9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/>
                <w:sz w:val="28"/>
                <w:szCs w:val="28"/>
              </w:rPr>
              <w:t>13524601042508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DF12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3770B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海南</w:t>
            </w:r>
            <w:r w:rsidR="00DF128C" w:rsidRPr="00E0519F">
              <w:rPr>
                <w:rFonts w:ascii="仿宋_GB2312" w:eastAsia="仿宋_GB2312" w:hint="eastAsia"/>
                <w:sz w:val="28"/>
                <w:szCs w:val="28"/>
              </w:rPr>
              <w:t>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C" w:rsidRPr="00E0519F" w:rsidRDefault="00CC1A9F" w:rsidP="00CC1A9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519F"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08—2017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07</w:t>
            </w:r>
            <w:r w:rsidRPr="00E0519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海南客立方科技有限公司，2015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04—2016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04</w:t>
            </w:r>
            <w:r w:rsidRPr="00E0519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海口尚策知行营销策划有限公司，2017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12—2018</w:t>
            </w:r>
            <w:r w:rsidRPr="00E0519F">
              <w:rPr>
                <w:rFonts w:ascii="仿宋_GB2312" w:eastAsia="仿宋_GB2312"/>
                <w:sz w:val="28"/>
                <w:szCs w:val="28"/>
              </w:rPr>
              <w:t>.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E0519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E0519F">
              <w:rPr>
                <w:rFonts w:ascii="仿宋_GB2312" w:eastAsia="仿宋_GB2312" w:hint="eastAsia"/>
                <w:sz w:val="28"/>
                <w:szCs w:val="28"/>
              </w:rPr>
              <w:t>海南多多房网络科技有限公司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8C" w:rsidRPr="00E0519F" w:rsidRDefault="00DF128C">
            <w:pPr>
              <w:widowControl/>
              <w:spacing w:line="2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DF128C" w:rsidRDefault="00DF128C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sectPr w:rsidR="00DF128C">
      <w:pgSz w:w="11906" w:h="16838"/>
      <w:pgMar w:top="1701" w:right="1588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87" w:rsidRDefault="005E3287" w:rsidP="001F2F80">
      <w:r>
        <w:separator/>
      </w:r>
    </w:p>
  </w:endnote>
  <w:endnote w:type="continuationSeparator" w:id="0">
    <w:p w:rsidR="005E3287" w:rsidRDefault="005E3287" w:rsidP="001F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87" w:rsidRDefault="005E3287" w:rsidP="001F2F80">
      <w:r>
        <w:separator/>
      </w:r>
    </w:p>
  </w:footnote>
  <w:footnote w:type="continuationSeparator" w:id="0">
    <w:p w:rsidR="005E3287" w:rsidRDefault="005E3287" w:rsidP="001F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2965"/>
    <w:rsid w:val="000142F1"/>
    <w:rsid w:val="000607F6"/>
    <w:rsid w:val="00093EF1"/>
    <w:rsid w:val="000C2903"/>
    <w:rsid w:val="000D7117"/>
    <w:rsid w:val="000D7EDE"/>
    <w:rsid w:val="000E1B7A"/>
    <w:rsid w:val="00130F08"/>
    <w:rsid w:val="0019079E"/>
    <w:rsid w:val="001A3F66"/>
    <w:rsid w:val="001B270F"/>
    <w:rsid w:val="001F2F80"/>
    <w:rsid w:val="001F4B76"/>
    <w:rsid w:val="00294572"/>
    <w:rsid w:val="002C1316"/>
    <w:rsid w:val="00347D56"/>
    <w:rsid w:val="003770BE"/>
    <w:rsid w:val="003C618B"/>
    <w:rsid w:val="003E3685"/>
    <w:rsid w:val="00413FFC"/>
    <w:rsid w:val="00495D25"/>
    <w:rsid w:val="004B030F"/>
    <w:rsid w:val="004D5508"/>
    <w:rsid w:val="004F647C"/>
    <w:rsid w:val="00501381"/>
    <w:rsid w:val="005B463C"/>
    <w:rsid w:val="005D4F69"/>
    <w:rsid w:val="005D6DB6"/>
    <w:rsid w:val="005E3287"/>
    <w:rsid w:val="005F4E07"/>
    <w:rsid w:val="00651D97"/>
    <w:rsid w:val="006520D9"/>
    <w:rsid w:val="006B1A1A"/>
    <w:rsid w:val="006B1B18"/>
    <w:rsid w:val="006C4463"/>
    <w:rsid w:val="006D5189"/>
    <w:rsid w:val="0074207C"/>
    <w:rsid w:val="00742239"/>
    <w:rsid w:val="0075779A"/>
    <w:rsid w:val="00765B0E"/>
    <w:rsid w:val="007877C7"/>
    <w:rsid w:val="007944D7"/>
    <w:rsid w:val="00840EC0"/>
    <w:rsid w:val="00842E7D"/>
    <w:rsid w:val="008442BA"/>
    <w:rsid w:val="00857743"/>
    <w:rsid w:val="008B4116"/>
    <w:rsid w:val="009268C7"/>
    <w:rsid w:val="009A0E1A"/>
    <w:rsid w:val="00A21B4C"/>
    <w:rsid w:val="00A46795"/>
    <w:rsid w:val="00A64522"/>
    <w:rsid w:val="00AA3CF7"/>
    <w:rsid w:val="00AB4BA8"/>
    <w:rsid w:val="00AE579F"/>
    <w:rsid w:val="00C91101"/>
    <w:rsid w:val="00CB2E0B"/>
    <w:rsid w:val="00CC1A9F"/>
    <w:rsid w:val="00D01838"/>
    <w:rsid w:val="00D26D02"/>
    <w:rsid w:val="00D3662B"/>
    <w:rsid w:val="00D55950"/>
    <w:rsid w:val="00D650CC"/>
    <w:rsid w:val="00DD3949"/>
    <w:rsid w:val="00DF128C"/>
    <w:rsid w:val="00DF2F08"/>
    <w:rsid w:val="00E0519F"/>
    <w:rsid w:val="00E56716"/>
    <w:rsid w:val="00E61910"/>
    <w:rsid w:val="00E87F30"/>
    <w:rsid w:val="00ED3187"/>
    <w:rsid w:val="00EE7DBC"/>
    <w:rsid w:val="00F34B8D"/>
    <w:rsid w:val="00F46D41"/>
    <w:rsid w:val="00F574B8"/>
    <w:rsid w:val="00FA6E73"/>
    <w:rsid w:val="00FE2586"/>
    <w:rsid w:val="0179706E"/>
    <w:rsid w:val="02855235"/>
    <w:rsid w:val="09A5635D"/>
    <w:rsid w:val="0B223AEA"/>
    <w:rsid w:val="0D347341"/>
    <w:rsid w:val="26B80940"/>
    <w:rsid w:val="2CF1370C"/>
    <w:rsid w:val="35A869CB"/>
    <w:rsid w:val="579227E9"/>
    <w:rsid w:val="6C3C26EC"/>
    <w:rsid w:val="6F0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A42CCE-C0C4-4272-BE26-99005EA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3</cp:revision>
  <cp:lastPrinted>2020-09-16T10:11:00Z</cp:lastPrinted>
  <dcterms:created xsi:type="dcterms:W3CDTF">2020-09-17T06:50:00Z</dcterms:created>
  <dcterms:modified xsi:type="dcterms:W3CDTF">2020-09-17T06:50:00Z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