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51" w:rsidRDefault="00271551" w:rsidP="004C486A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 w:rsidR="004C486A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新疆生产</w:t>
      </w:r>
      <w:r w:rsidR="004C486A"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  <w:t>建设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兵团调查总队2020年度拟录用参公单位工作人员公示公告</w:t>
      </w:r>
    </w:p>
    <w:p w:rsidR="00271551" w:rsidRDefault="00271551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271551" w:rsidRDefault="0027155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根据2020年中央机关及其直属机构考试录用公务员工作有关要求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笔试、面试、体检、考察等程序，确定陈远菊</w:t>
      </w:r>
      <w:r>
        <w:rPr>
          <w:rFonts w:ascii="仿宋_GB2312" w:eastAsia="仿宋_GB2312" w:hint="eastAsia"/>
          <w:sz w:val="32"/>
          <w:szCs w:val="32"/>
        </w:rPr>
        <w:t>等5名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同志为国家统计局</w:t>
      </w:r>
      <w:r>
        <w:rPr>
          <w:rFonts w:ascii="仿宋_GB2312" w:eastAsia="仿宋_GB2312" w:hint="eastAsia"/>
          <w:sz w:val="32"/>
          <w:szCs w:val="32"/>
        </w:rPr>
        <w:t>兵团调查总队拟录用人员，现予以公示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兵团调查总队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A17DFB" w:rsidRDefault="0027155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公示时间</w:t>
      </w:r>
      <w:r w:rsidR="00A17DFB">
        <w:rPr>
          <w:rFonts w:ascii="仿宋_GB2312" w:eastAsia="仿宋_GB2312" w:hAnsi="??" w:cs="宋体" w:hint="eastAsia"/>
          <w:color w:val="000000"/>
          <w:sz w:val="32"/>
          <w:szCs w:val="32"/>
        </w:rPr>
        <w:t>:</w:t>
      </w:r>
      <w:r w:rsidR="00A17DFB" w:rsidRPr="00A17DFB">
        <w:rPr>
          <w:rFonts w:hint="eastAsia"/>
        </w:rPr>
        <w:t xml:space="preserve"> </w:t>
      </w:r>
      <w:r w:rsidR="00A17DFB" w:rsidRPr="00A17DFB">
        <w:rPr>
          <w:rFonts w:ascii="仿宋_GB2312" w:eastAsia="仿宋_GB2312" w:hAnsi="??" w:cs="宋体" w:hint="eastAsia"/>
          <w:color w:val="000000"/>
          <w:sz w:val="32"/>
          <w:szCs w:val="32"/>
        </w:rPr>
        <w:t>2020年</w:t>
      </w:r>
      <w:r w:rsidR="00A17DFB">
        <w:rPr>
          <w:rFonts w:ascii="仿宋_GB2312" w:eastAsia="仿宋_GB2312" w:hAnsi="??" w:cs="宋体" w:hint="eastAsia"/>
          <w:color w:val="000000"/>
          <w:sz w:val="32"/>
          <w:szCs w:val="32"/>
        </w:rPr>
        <w:t>9</w:t>
      </w:r>
      <w:r w:rsidR="00A17DFB" w:rsidRPr="00A17DFB"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085A91">
        <w:rPr>
          <w:rFonts w:ascii="仿宋_GB2312" w:eastAsia="仿宋_GB2312" w:hAnsi="??" w:cs="宋体" w:hint="eastAsia"/>
          <w:color w:val="000000"/>
          <w:sz w:val="32"/>
          <w:szCs w:val="32"/>
        </w:rPr>
        <w:t>7</w:t>
      </w:r>
      <w:r w:rsidR="00A17DFB" w:rsidRPr="00A17DFB">
        <w:rPr>
          <w:rFonts w:ascii="仿宋_GB2312" w:eastAsia="仿宋_GB2312" w:hAnsi="??" w:cs="宋体" w:hint="eastAsia"/>
          <w:color w:val="000000"/>
          <w:sz w:val="32"/>
          <w:szCs w:val="32"/>
        </w:rPr>
        <w:t>日 —</w:t>
      </w:r>
      <w:r w:rsidR="00A17DFB">
        <w:rPr>
          <w:rFonts w:ascii="仿宋_GB2312" w:eastAsia="仿宋_GB2312" w:hAnsi="??" w:cs="宋体" w:hint="eastAsia"/>
          <w:color w:val="000000"/>
          <w:sz w:val="32"/>
          <w:szCs w:val="32"/>
        </w:rPr>
        <w:t xml:space="preserve"> 9</w:t>
      </w:r>
      <w:r w:rsidR="00A17DFB" w:rsidRPr="00A17DFB"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085A91">
        <w:rPr>
          <w:rFonts w:ascii="仿宋_GB2312" w:eastAsia="仿宋_GB2312" w:hAnsi="??" w:cs="宋体" w:hint="eastAsia"/>
          <w:color w:val="000000"/>
          <w:sz w:val="32"/>
          <w:szCs w:val="32"/>
        </w:rPr>
        <w:t>11</w:t>
      </w:r>
      <w:r w:rsidR="00A17DFB">
        <w:rPr>
          <w:rFonts w:ascii="仿宋_GB2312" w:eastAsia="仿宋_GB2312" w:hAnsi="??" w:cs="宋体" w:hint="eastAsia"/>
          <w:color w:val="000000"/>
          <w:sz w:val="32"/>
          <w:szCs w:val="32"/>
        </w:rPr>
        <w:t>日</w:t>
      </w:r>
    </w:p>
    <w:p w:rsidR="00271551" w:rsidRDefault="0027155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 w:hint="eastAsia"/>
          <w:sz w:val="32"/>
          <w:szCs w:val="32"/>
        </w:rPr>
        <w:t>0991 -2896837  2890752</w:t>
      </w:r>
    </w:p>
    <w:p w:rsidR="00271551" w:rsidRDefault="0027155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联系地址：新疆维吾尔自治区乌鲁木齐市天山区光明路196</w:t>
      </w:r>
      <w:r w:rsidR="00115A9A">
        <w:rPr>
          <w:rFonts w:ascii="仿宋_GB2312" w:eastAsia="仿宋_GB2312" w:hint="eastAsia"/>
          <w:sz w:val="32"/>
          <w:szCs w:val="32"/>
        </w:rPr>
        <w:t>号，国家统计局兵团调查总队</w:t>
      </w:r>
    </w:p>
    <w:p w:rsidR="00271551" w:rsidRDefault="0027155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邮政编码：830002</w:t>
      </w:r>
    </w:p>
    <w:p w:rsidR="00271551" w:rsidRDefault="00271551" w:rsidP="004C486A">
      <w:pPr>
        <w:tabs>
          <w:tab w:val="left" w:pos="1500"/>
        </w:tabs>
        <w:adjustRightInd w:val="0"/>
        <w:snapToGrid w:val="0"/>
        <w:spacing w:line="600" w:lineRule="exact"/>
        <w:rPr>
          <w:rFonts w:ascii="仿宋_GB2312" w:eastAsia="仿宋_GB2312" w:hint="eastAsia"/>
          <w:sz w:val="32"/>
          <w:szCs w:val="32"/>
        </w:rPr>
      </w:pPr>
    </w:p>
    <w:p w:rsidR="00271551" w:rsidRDefault="00271551">
      <w:pPr>
        <w:adjustRightInd w:val="0"/>
        <w:snapToGrid w:val="0"/>
        <w:spacing w:line="600" w:lineRule="exact"/>
        <w:ind w:leftChars="304" w:left="1438" w:hangingChars="250" w:hanging="8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附件:国家统计局兵团调查总队2020年拟录用参公单位工作人员名单</w:t>
      </w:r>
    </w:p>
    <w:p w:rsidR="00271551" w:rsidRDefault="0027155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271551" w:rsidRDefault="00271551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4C486A" w:rsidRDefault="00271551" w:rsidP="004C486A">
      <w:pPr>
        <w:adjustRightInd w:val="0"/>
        <w:snapToGrid w:val="0"/>
        <w:spacing w:line="600" w:lineRule="exact"/>
        <w:ind w:firstLineChars="1500" w:firstLine="480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 w:rsidR="004C486A">
        <w:rPr>
          <w:rFonts w:ascii="仿宋_GB2312" w:eastAsia="仿宋_GB2312" w:hAnsi="??" w:cs="宋体" w:hint="eastAsia"/>
          <w:color w:val="000000"/>
          <w:sz w:val="32"/>
          <w:szCs w:val="32"/>
        </w:rPr>
        <w:t>新疆</w:t>
      </w:r>
    </w:p>
    <w:p w:rsidR="004C486A" w:rsidRDefault="004C486A" w:rsidP="004C486A">
      <w:pPr>
        <w:adjustRightInd w:val="0"/>
        <w:snapToGrid w:val="0"/>
        <w:spacing w:line="600" w:lineRule="exact"/>
        <w:ind w:firstLineChars="1350" w:firstLine="432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生产建设</w:t>
      </w:r>
      <w:r w:rsidR="00271551">
        <w:rPr>
          <w:rFonts w:ascii="仿宋_GB2312" w:eastAsia="仿宋_GB2312" w:hint="eastAsia"/>
          <w:sz w:val="32"/>
          <w:szCs w:val="32"/>
        </w:rPr>
        <w:t>兵团</w:t>
      </w:r>
      <w:r w:rsidR="00271551"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271551" w:rsidRPr="004C486A" w:rsidRDefault="00271551" w:rsidP="004C486A">
      <w:pPr>
        <w:adjustRightInd w:val="0"/>
        <w:snapToGrid w:val="0"/>
        <w:spacing w:line="600" w:lineRule="exact"/>
        <w:ind w:firstLineChars="1500" w:firstLine="480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2020年</w:t>
      </w:r>
      <w:r w:rsidR="00A17DFB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085A91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271551" w:rsidRDefault="00271551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271551" w:rsidRDefault="004C486A" w:rsidP="004C486A">
      <w:pPr>
        <w:widowControl/>
        <w:tabs>
          <w:tab w:val="left" w:pos="1215"/>
        </w:tabs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ab/>
      </w:r>
    </w:p>
    <w:p w:rsidR="004C486A" w:rsidRDefault="004C486A" w:rsidP="004C486A">
      <w:pPr>
        <w:widowControl/>
        <w:tabs>
          <w:tab w:val="left" w:pos="1215"/>
        </w:tabs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271551" w:rsidRDefault="00271551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附件：</w:t>
      </w:r>
    </w:p>
    <w:p w:rsidR="00271551" w:rsidRDefault="00271551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国家统计局兵团调查总队2020年拟录用</w:t>
      </w:r>
    </w:p>
    <w:p w:rsidR="00271551" w:rsidRDefault="00271551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参公单位工作人员名单</w:t>
      </w:r>
    </w:p>
    <w:p w:rsidR="00271551" w:rsidRDefault="00271551">
      <w:pPr>
        <w:spacing w:line="600" w:lineRule="exact"/>
        <w:rPr>
          <w:rFonts w:ascii="仿宋_GB2312" w:eastAsia="仿宋_GB2312" w:hint="eastAsia"/>
          <w:sz w:val="30"/>
          <w:szCs w:val="30"/>
        </w:rPr>
      </w:pPr>
    </w:p>
    <w:tbl>
      <w:tblPr>
        <w:tblW w:w="1084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1843"/>
        <w:gridCol w:w="992"/>
        <w:gridCol w:w="851"/>
        <w:gridCol w:w="1984"/>
        <w:gridCol w:w="851"/>
        <w:gridCol w:w="1276"/>
        <w:gridCol w:w="1842"/>
        <w:gridCol w:w="661"/>
      </w:tblGrid>
      <w:tr w:rsidR="00271551">
        <w:trPr>
          <w:trHeight w:val="913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Default="00271551">
            <w:pPr>
              <w:snapToGrid w:val="0"/>
              <w:spacing w:line="600" w:lineRule="exact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Default="00271551">
            <w:pPr>
              <w:snapToGrid w:val="0"/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拟录用职位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Default="00271551">
            <w:pPr>
              <w:snapToGrid w:val="0"/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Default="00271551">
            <w:pPr>
              <w:snapToGrid w:val="0"/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Default="00271551">
            <w:pPr>
              <w:snapToGrid w:val="0"/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准考证号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Default="00271551">
            <w:pPr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学历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Default="00271551">
            <w:pPr>
              <w:snapToGrid w:val="0"/>
              <w:spacing w:line="600" w:lineRule="exact"/>
              <w:jc w:val="center"/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毕业</w:t>
            </w:r>
          </w:p>
          <w:p w:rsidR="00271551" w:rsidRDefault="00271551">
            <w:pPr>
              <w:snapToGrid w:val="0"/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院校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Default="00271551">
            <w:pPr>
              <w:snapToGrid w:val="0"/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工作</w:t>
            </w:r>
            <w:r>
              <w:rPr>
                <w:rFonts w:eastAsia="仿宋_GB2312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Default="00271551">
            <w:pPr>
              <w:snapToGrid w:val="0"/>
              <w:spacing w:line="6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备注</w:t>
            </w:r>
          </w:p>
        </w:tc>
      </w:tr>
      <w:tr w:rsidR="00271551" w:rsidRPr="005D424B">
        <w:trPr>
          <w:trHeight w:val="1701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sz w:val="24"/>
                <w:szCs w:val="28"/>
              </w:rPr>
            </w:pPr>
            <w:r w:rsidRPr="005D424B">
              <w:rPr>
                <w:rFonts w:ascii="仿宋_GB2312" w:eastAsia="仿宋_GB2312" w:hint="eastAsia"/>
                <w:color w:val="000000"/>
                <w:sz w:val="24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8"/>
              </w:rPr>
            </w:pPr>
            <w:r w:rsidRPr="005D424B">
              <w:rPr>
                <w:rFonts w:ascii="仿宋_GB2312" w:eastAsia="仿宋_GB2312" w:hAnsi="仿宋_GB2312" w:cs="仿宋_GB2312" w:hint="eastAsia"/>
                <w:color w:val="000000"/>
                <w:sz w:val="24"/>
                <w:szCs w:val="28"/>
              </w:rPr>
              <w:t>新疆生产建设兵团第一师调查队综合科</w:t>
            </w:r>
            <w:r w:rsidR="00DC41AC" w:rsidRPr="005D424B">
              <w:rPr>
                <w:rFonts w:ascii="仿宋_GB2312" w:eastAsia="仿宋_GB2312" w:hAnsi="仿宋_GB2312" w:cs="仿宋_GB2312" w:hint="eastAsia"/>
                <w:color w:val="000000"/>
                <w:sz w:val="24"/>
                <w:szCs w:val="28"/>
              </w:rPr>
              <w:t xml:space="preserve">  </w:t>
            </w:r>
            <w:r w:rsidRPr="005D424B">
              <w:rPr>
                <w:rFonts w:ascii="仿宋_GB2312" w:eastAsia="仿宋_GB2312" w:hAnsi="仿宋_GB2312" w:cs="仿宋_GB2312" w:hint="eastAsia"/>
                <w:color w:val="000000"/>
                <w:sz w:val="24"/>
                <w:szCs w:val="28"/>
              </w:rPr>
              <w:t>一级科员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8"/>
              </w:rPr>
            </w:pPr>
            <w:r w:rsidRPr="005D424B">
              <w:rPr>
                <w:rFonts w:ascii="仿宋_GB2312" w:eastAsia="仿宋_GB2312" w:hAnsi="仿宋_GB2312" w:cs="仿宋_GB2312" w:hint="eastAsia"/>
                <w:color w:val="000000"/>
                <w:sz w:val="24"/>
                <w:szCs w:val="28"/>
              </w:rPr>
              <w:t>陈远菊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sz w:val="24"/>
                <w:szCs w:val="28"/>
              </w:rPr>
            </w:pPr>
            <w:r w:rsidRPr="005D424B">
              <w:rPr>
                <w:rFonts w:ascii="仿宋_GB2312" w:eastAsia="仿宋_GB2312" w:hint="eastAsia"/>
                <w:color w:val="000000"/>
                <w:sz w:val="24"/>
                <w:szCs w:val="28"/>
              </w:rPr>
              <w:t>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5D424B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135253018300607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snapToGrid w:val="0"/>
              <w:jc w:val="center"/>
              <w:rPr>
                <w:rFonts w:eastAsia="仿宋_GB2312" w:hint="eastAsia"/>
                <w:color w:val="000000"/>
                <w:sz w:val="24"/>
                <w:szCs w:val="28"/>
              </w:rPr>
            </w:pPr>
            <w:r w:rsidRPr="005D424B">
              <w:rPr>
                <w:rFonts w:eastAsia="仿宋_GB2312" w:hint="eastAsia"/>
                <w:color w:val="000000"/>
                <w:sz w:val="24"/>
                <w:szCs w:val="28"/>
              </w:rPr>
              <w:t>大学</w:t>
            </w:r>
          </w:p>
          <w:p w:rsidR="00271551" w:rsidRPr="005D424B" w:rsidRDefault="00271551">
            <w:pPr>
              <w:snapToGrid w:val="0"/>
              <w:jc w:val="center"/>
              <w:rPr>
                <w:rFonts w:eastAsia="仿宋_GB2312"/>
                <w:color w:val="000000"/>
                <w:sz w:val="24"/>
                <w:szCs w:val="28"/>
              </w:rPr>
            </w:pPr>
            <w:r w:rsidRPr="005D424B">
              <w:rPr>
                <w:rFonts w:eastAsia="仿宋_GB2312" w:hint="eastAsia"/>
                <w:color w:val="000000"/>
                <w:sz w:val="24"/>
                <w:szCs w:val="28"/>
              </w:rPr>
              <w:t>本科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D424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河南工程学院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 w:rsidP="00DC41AC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D424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2017</w:t>
            </w:r>
            <w:r w:rsidR="00DC41AC" w:rsidRPr="005D424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.08</w:t>
            </w:r>
            <w:r w:rsidRPr="005D424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至今          楚雄市人力资源和社会保障局</w:t>
            </w:r>
            <w:r w:rsidR="000E19C1" w:rsidRPr="005D424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 w:rsidR="004869A3" w:rsidRPr="005D424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聘用人员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rPr>
                <w:rFonts w:ascii="仿宋_GB2312" w:eastAsia="仿宋_GB2312" w:hAnsi="宋体" w:cs="宋体"/>
                <w:color w:val="000000"/>
                <w:sz w:val="22"/>
                <w:szCs w:val="21"/>
              </w:rPr>
            </w:pPr>
          </w:p>
        </w:tc>
      </w:tr>
      <w:tr w:rsidR="00271551" w:rsidRPr="005D424B">
        <w:trPr>
          <w:trHeight w:val="1701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sz w:val="24"/>
                <w:szCs w:val="28"/>
              </w:rPr>
            </w:pPr>
            <w:r w:rsidRPr="005D424B">
              <w:rPr>
                <w:rFonts w:ascii="仿宋_GB2312" w:eastAsia="仿宋_GB2312" w:hint="eastAsia"/>
                <w:color w:val="000000"/>
                <w:sz w:val="24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8"/>
              </w:rPr>
            </w:pPr>
            <w:r w:rsidRPr="005D424B">
              <w:rPr>
                <w:rFonts w:ascii="仿宋_GB2312" w:eastAsia="仿宋_GB2312" w:hAnsi="仿宋_GB2312" w:cs="仿宋_GB2312" w:hint="eastAsia"/>
                <w:color w:val="000000"/>
                <w:sz w:val="24"/>
                <w:szCs w:val="28"/>
              </w:rPr>
              <w:t>新疆生产建设兵团第一师调查队调查科</w:t>
            </w:r>
            <w:r w:rsidR="00DC41AC" w:rsidRPr="005D424B">
              <w:rPr>
                <w:rFonts w:ascii="仿宋_GB2312" w:eastAsia="仿宋_GB2312" w:hAnsi="仿宋_GB2312" w:cs="仿宋_GB2312" w:hint="eastAsia"/>
                <w:color w:val="000000"/>
                <w:sz w:val="24"/>
                <w:szCs w:val="28"/>
              </w:rPr>
              <w:t xml:space="preserve">  </w:t>
            </w:r>
            <w:r w:rsidRPr="005D424B">
              <w:rPr>
                <w:rFonts w:ascii="仿宋_GB2312" w:eastAsia="仿宋_GB2312" w:hAnsi="仿宋_GB2312" w:cs="仿宋_GB2312" w:hint="eastAsia"/>
                <w:color w:val="000000"/>
                <w:sz w:val="24"/>
                <w:szCs w:val="28"/>
              </w:rPr>
              <w:t>一级科员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8"/>
              </w:rPr>
            </w:pPr>
            <w:r w:rsidRPr="005D424B">
              <w:rPr>
                <w:rFonts w:ascii="仿宋_GB2312" w:eastAsia="仿宋_GB2312" w:hAnsi="仿宋_GB2312" w:cs="仿宋_GB2312" w:hint="eastAsia"/>
                <w:color w:val="000000"/>
                <w:sz w:val="24"/>
                <w:szCs w:val="28"/>
              </w:rPr>
              <w:t>侯莉南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sz w:val="24"/>
                <w:szCs w:val="28"/>
              </w:rPr>
            </w:pPr>
            <w:r w:rsidRPr="005D424B">
              <w:rPr>
                <w:rFonts w:ascii="仿宋_GB2312" w:eastAsia="仿宋_GB2312" w:hint="eastAsia"/>
                <w:color w:val="000000"/>
                <w:sz w:val="24"/>
                <w:szCs w:val="28"/>
              </w:rPr>
              <w:t>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5D424B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135214011200616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snapToGrid w:val="0"/>
              <w:jc w:val="center"/>
              <w:rPr>
                <w:rFonts w:eastAsia="仿宋_GB2312" w:hint="eastAsia"/>
                <w:color w:val="000000"/>
                <w:sz w:val="24"/>
                <w:szCs w:val="28"/>
              </w:rPr>
            </w:pPr>
            <w:r w:rsidRPr="005D424B">
              <w:rPr>
                <w:rFonts w:eastAsia="仿宋_GB2312" w:hint="eastAsia"/>
                <w:color w:val="000000"/>
                <w:sz w:val="24"/>
                <w:szCs w:val="28"/>
              </w:rPr>
              <w:t>大学本科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D424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长治学院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 w:rsidP="00DC41AC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D424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2019.09至今          山西省和顺县委县政府信息化中心</w:t>
            </w:r>
            <w:r w:rsidR="000E19C1" w:rsidRPr="005D424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 w:rsidR="004869A3" w:rsidRPr="005D424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聘用人员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rPr>
                <w:rFonts w:ascii="仿宋_GB2312" w:eastAsia="仿宋_GB2312" w:hAnsi="宋体" w:cs="宋体" w:hint="eastAsia"/>
                <w:color w:val="000000"/>
                <w:sz w:val="22"/>
                <w:szCs w:val="21"/>
              </w:rPr>
            </w:pPr>
          </w:p>
        </w:tc>
      </w:tr>
      <w:tr w:rsidR="00271551" w:rsidRPr="005D424B">
        <w:trPr>
          <w:trHeight w:val="1701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sz w:val="24"/>
                <w:szCs w:val="28"/>
              </w:rPr>
            </w:pPr>
            <w:r w:rsidRPr="005D424B">
              <w:rPr>
                <w:rFonts w:ascii="仿宋_GB2312" w:eastAsia="仿宋_GB2312" w:hint="eastAsia"/>
                <w:color w:val="000000"/>
                <w:sz w:val="24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8"/>
              </w:rPr>
            </w:pPr>
            <w:r w:rsidRPr="005D424B">
              <w:rPr>
                <w:rFonts w:ascii="仿宋_GB2312" w:eastAsia="仿宋_GB2312" w:hAnsi="仿宋_GB2312" w:cs="仿宋_GB2312" w:hint="eastAsia"/>
                <w:color w:val="000000"/>
                <w:sz w:val="24"/>
                <w:szCs w:val="28"/>
              </w:rPr>
              <w:t>新疆生产建设兵团第二师调查队调查科</w:t>
            </w:r>
            <w:r w:rsidR="00DC41AC" w:rsidRPr="005D424B">
              <w:rPr>
                <w:rFonts w:ascii="仿宋_GB2312" w:eastAsia="仿宋_GB2312" w:hAnsi="仿宋_GB2312" w:cs="仿宋_GB2312" w:hint="eastAsia"/>
                <w:color w:val="000000"/>
                <w:sz w:val="24"/>
                <w:szCs w:val="28"/>
              </w:rPr>
              <w:t xml:space="preserve">  </w:t>
            </w:r>
            <w:r w:rsidRPr="005D424B">
              <w:rPr>
                <w:rFonts w:ascii="仿宋_GB2312" w:eastAsia="仿宋_GB2312" w:hAnsi="仿宋_GB2312" w:cs="仿宋_GB2312" w:hint="eastAsia"/>
                <w:color w:val="000000"/>
                <w:sz w:val="24"/>
                <w:szCs w:val="28"/>
              </w:rPr>
              <w:t>一级科员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8"/>
              </w:rPr>
            </w:pPr>
            <w:r w:rsidRPr="005D424B">
              <w:rPr>
                <w:rFonts w:ascii="仿宋_GB2312" w:eastAsia="仿宋_GB2312" w:hAnsi="仿宋_GB2312" w:cs="仿宋_GB2312" w:hint="eastAsia"/>
                <w:color w:val="000000"/>
                <w:sz w:val="24"/>
                <w:szCs w:val="28"/>
              </w:rPr>
              <w:t>张艳青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sz w:val="24"/>
                <w:szCs w:val="28"/>
              </w:rPr>
            </w:pPr>
            <w:r w:rsidRPr="005D424B">
              <w:rPr>
                <w:rFonts w:ascii="仿宋_GB2312" w:eastAsia="仿宋_GB2312" w:hint="eastAsia"/>
                <w:color w:val="000000"/>
                <w:sz w:val="24"/>
                <w:szCs w:val="28"/>
              </w:rPr>
              <w:t>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5D424B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135262010404912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snapToGrid w:val="0"/>
              <w:jc w:val="center"/>
              <w:rPr>
                <w:rFonts w:eastAsia="仿宋_GB2312" w:hint="eastAsia"/>
                <w:color w:val="000000"/>
                <w:sz w:val="24"/>
                <w:szCs w:val="28"/>
              </w:rPr>
            </w:pPr>
            <w:r w:rsidRPr="005D424B">
              <w:rPr>
                <w:rFonts w:eastAsia="仿宋_GB2312" w:hint="eastAsia"/>
                <w:color w:val="000000"/>
                <w:sz w:val="24"/>
                <w:szCs w:val="28"/>
              </w:rPr>
              <w:t>大学</w:t>
            </w:r>
          </w:p>
          <w:p w:rsidR="00271551" w:rsidRPr="005D424B" w:rsidRDefault="00271551">
            <w:pPr>
              <w:snapToGrid w:val="0"/>
              <w:jc w:val="center"/>
              <w:rPr>
                <w:rFonts w:eastAsia="仿宋_GB2312" w:hint="eastAsia"/>
                <w:color w:val="000000"/>
                <w:sz w:val="24"/>
                <w:szCs w:val="28"/>
              </w:rPr>
            </w:pPr>
            <w:r w:rsidRPr="005D424B">
              <w:rPr>
                <w:rFonts w:eastAsia="仿宋_GB2312" w:hint="eastAsia"/>
                <w:color w:val="000000"/>
                <w:sz w:val="24"/>
                <w:szCs w:val="28"/>
              </w:rPr>
              <w:t>本科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D424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甘肃政法大学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 w:rsidP="00DC41AC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D424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2020.05至今           哈密市长城实业有限责任公司</w:t>
            </w:r>
            <w:r w:rsidR="000E19C1" w:rsidRPr="005D424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 w:rsidR="004869A3" w:rsidRPr="005D424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文职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rPr>
                <w:rFonts w:ascii="仿宋_GB2312" w:eastAsia="仿宋_GB2312" w:hAnsi="宋体" w:cs="宋体" w:hint="eastAsia"/>
                <w:color w:val="000000"/>
                <w:sz w:val="22"/>
                <w:szCs w:val="21"/>
              </w:rPr>
            </w:pPr>
          </w:p>
        </w:tc>
      </w:tr>
      <w:tr w:rsidR="00271551" w:rsidRPr="005D424B">
        <w:trPr>
          <w:trHeight w:val="1701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sz w:val="24"/>
                <w:szCs w:val="28"/>
              </w:rPr>
            </w:pPr>
            <w:r w:rsidRPr="005D424B">
              <w:rPr>
                <w:rFonts w:ascii="仿宋_GB2312" w:eastAsia="仿宋_GB2312" w:hint="eastAsia"/>
                <w:color w:val="000000"/>
                <w:sz w:val="24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8"/>
              </w:rPr>
            </w:pPr>
            <w:r w:rsidRPr="005D424B">
              <w:rPr>
                <w:rFonts w:ascii="仿宋_GB2312" w:eastAsia="仿宋_GB2312" w:hAnsi="仿宋_GB2312" w:cs="仿宋_GB2312" w:hint="eastAsia"/>
                <w:color w:val="000000"/>
                <w:sz w:val="24"/>
                <w:szCs w:val="28"/>
              </w:rPr>
              <w:t>新疆生产建设兵团第十师调查队调查科</w:t>
            </w:r>
            <w:r w:rsidR="00DC41AC" w:rsidRPr="005D424B">
              <w:rPr>
                <w:rFonts w:ascii="仿宋_GB2312" w:eastAsia="仿宋_GB2312" w:hAnsi="仿宋_GB2312" w:cs="仿宋_GB2312" w:hint="eastAsia"/>
                <w:color w:val="000000"/>
                <w:sz w:val="24"/>
                <w:szCs w:val="28"/>
              </w:rPr>
              <w:t xml:space="preserve">  </w:t>
            </w:r>
            <w:r w:rsidRPr="005D424B">
              <w:rPr>
                <w:rFonts w:ascii="仿宋_GB2312" w:eastAsia="仿宋_GB2312" w:hAnsi="仿宋_GB2312" w:cs="仿宋_GB2312" w:hint="eastAsia"/>
                <w:color w:val="000000"/>
                <w:sz w:val="24"/>
                <w:szCs w:val="28"/>
              </w:rPr>
              <w:t>一级科员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8"/>
              </w:rPr>
            </w:pPr>
            <w:r w:rsidRPr="005D424B">
              <w:rPr>
                <w:rFonts w:ascii="仿宋_GB2312" w:eastAsia="仿宋_GB2312" w:hAnsi="仿宋_GB2312" w:cs="仿宋_GB2312" w:hint="eastAsia"/>
                <w:color w:val="000000"/>
                <w:sz w:val="24"/>
                <w:szCs w:val="28"/>
              </w:rPr>
              <w:t>解天鑫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sz w:val="24"/>
                <w:szCs w:val="28"/>
              </w:rPr>
            </w:pPr>
            <w:r w:rsidRPr="005D424B">
              <w:rPr>
                <w:rFonts w:ascii="仿宋_GB2312" w:eastAsia="仿宋_GB2312" w:hint="eastAsia"/>
                <w:color w:val="000000"/>
                <w:sz w:val="24"/>
                <w:szCs w:val="28"/>
              </w:rPr>
              <w:t>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5D424B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135253016003329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snapToGrid w:val="0"/>
              <w:jc w:val="center"/>
              <w:rPr>
                <w:rFonts w:eastAsia="仿宋_GB2312" w:hint="eastAsia"/>
                <w:color w:val="000000"/>
                <w:sz w:val="24"/>
                <w:szCs w:val="28"/>
              </w:rPr>
            </w:pPr>
            <w:r w:rsidRPr="005D424B">
              <w:rPr>
                <w:rFonts w:eastAsia="仿宋_GB2312" w:hint="eastAsia"/>
                <w:color w:val="000000"/>
                <w:sz w:val="24"/>
                <w:szCs w:val="28"/>
              </w:rPr>
              <w:t>大学本科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D424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曲靖师范学院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 w:rsidP="00DC41AC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D424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2019.07--2020.05昆明市五华区钟英培训学校</w:t>
            </w:r>
            <w:r w:rsidR="004869A3" w:rsidRPr="005D424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教师</w:t>
            </w:r>
          </w:p>
          <w:p w:rsidR="00271551" w:rsidRPr="005D424B" w:rsidRDefault="00271551" w:rsidP="00DC41AC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D424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2020.05至今              待业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rPr>
                <w:rFonts w:ascii="仿宋_GB2312" w:eastAsia="仿宋_GB2312" w:hAnsi="宋体" w:cs="宋体" w:hint="eastAsia"/>
                <w:color w:val="000000"/>
                <w:sz w:val="22"/>
                <w:szCs w:val="21"/>
              </w:rPr>
            </w:pPr>
          </w:p>
        </w:tc>
      </w:tr>
      <w:tr w:rsidR="00271551" w:rsidRPr="005D424B">
        <w:trPr>
          <w:trHeight w:val="1701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  <w:szCs w:val="28"/>
              </w:rPr>
            </w:pPr>
            <w:r w:rsidRPr="005D424B">
              <w:rPr>
                <w:rFonts w:ascii="仿宋_GB2312" w:eastAsia="仿宋_GB2312" w:hint="eastAsia"/>
                <w:color w:val="000000"/>
                <w:sz w:val="24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8"/>
              </w:rPr>
            </w:pPr>
            <w:r w:rsidRPr="005D424B">
              <w:rPr>
                <w:rFonts w:ascii="仿宋_GB2312" w:eastAsia="仿宋_GB2312" w:hAnsi="仿宋_GB2312" w:cs="仿宋_GB2312" w:hint="eastAsia"/>
                <w:color w:val="000000"/>
                <w:sz w:val="24"/>
                <w:szCs w:val="28"/>
              </w:rPr>
              <w:t>新疆生产建设兵团建工师调查队调查科</w:t>
            </w:r>
            <w:r w:rsidR="00DC41AC" w:rsidRPr="005D424B">
              <w:rPr>
                <w:rFonts w:ascii="仿宋_GB2312" w:eastAsia="仿宋_GB2312" w:hAnsi="仿宋_GB2312" w:cs="仿宋_GB2312" w:hint="eastAsia"/>
                <w:color w:val="000000"/>
                <w:sz w:val="24"/>
                <w:szCs w:val="28"/>
              </w:rPr>
              <w:t xml:space="preserve">  </w:t>
            </w:r>
            <w:r w:rsidRPr="005D424B">
              <w:rPr>
                <w:rFonts w:ascii="仿宋_GB2312" w:eastAsia="仿宋_GB2312" w:hAnsi="仿宋_GB2312" w:cs="仿宋_GB2312" w:hint="eastAsia"/>
                <w:color w:val="000000"/>
                <w:sz w:val="24"/>
                <w:szCs w:val="28"/>
              </w:rPr>
              <w:t>一级科员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snapToGrid w:val="0"/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  <w:szCs w:val="28"/>
              </w:rPr>
            </w:pPr>
            <w:r w:rsidRPr="005D424B">
              <w:rPr>
                <w:rFonts w:ascii="仿宋_GB2312" w:eastAsia="仿宋_GB2312" w:hAnsi="仿宋_GB2312" w:cs="仿宋_GB2312" w:hint="eastAsia"/>
                <w:color w:val="000000"/>
                <w:sz w:val="24"/>
                <w:szCs w:val="28"/>
              </w:rPr>
              <w:t>张</w:t>
            </w:r>
            <w:r w:rsidR="00DC41AC" w:rsidRPr="005D424B">
              <w:rPr>
                <w:rFonts w:ascii="仿宋_GB2312" w:eastAsia="仿宋_GB2312" w:hAnsi="仿宋_GB2312" w:cs="仿宋_GB2312" w:hint="eastAsia"/>
                <w:color w:val="000000"/>
                <w:sz w:val="24"/>
                <w:szCs w:val="28"/>
              </w:rPr>
              <w:t xml:space="preserve"> </w:t>
            </w:r>
            <w:r w:rsidRPr="005D424B">
              <w:rPr>
                <w:rFonts w:ascii="仿宋_GB2312" w:eastAsia="仿宋_GB2312" w:hAnsi="仿宋_GB2312" w:cs="仿宋_GB2312" w:hint="eastAsia"/>
                <w:color w:val="000000"/>
                <w:sz w:val="24"/>
                <w:szCs w:val="28"/>
              </w:rPr>
              <w:t>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snapToGrid w:val="0"/>
              <w:jc w:val="center"/>
              <w:rPr>
                <w:rFonts w:ascii="仿宋_GB2312" w:eastAsia="仿宋_GB2312" w:hint="eastAsia"/>
                <w:color w:val="000000"/>
                <w:sz w:val="24"/>
                <w:szCs w:val="28"/>
              </w:rPr>
            </w:pPr>
            <w:r w:rsidRPr="005D424B">
              <w:rPr>
                <w:rFonts w:ascii="仿宋_GB2312" w:eastAsia="仿宋_GB2312" w:hint="eastAsia"/>
                <w:color w:val="000000"/>
                <w:sz w:val="24"/>
                <w:szCs w:val="28"/>
              </w:rPr>
              <w:t>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</w:pPr>
            <w:r w:rsidRPr="005D424B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135265010702216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snapToGrid w:val="0"/>
              <w:jc w:val="center"/>
              <w:rPr>
                <w:rFonts w:eastAsia="仿宋_GB2312" w:hint="eastAsia"/>
                <w:color w:val="000000"/>
                <w:sz w:val="24"/>
                <w:szCs w:val="28"/>
              </w:rPr>
            </w:pPr>
            <w:r w:rsidRPr="005D424B">
              <w:rPr>
                <w:rFonts w:eastAsia="仿宋_GB2312" w:hint="eastAsia"/>
                <w:color w:val="000000"/>
                <w:sz w:val="24"/>
                <w:szCs w:val="28"/>
              </w:rPr>
              <w:t>大学本科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D424B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天津师范大学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 w:rsidP="00DC41AC">
            <w:pPr>
              <w:snapToGrid w:val="0"/>
              <w:jc w:val="left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 w:rsidRPr="005D424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2014.12至今           乌鲁木齐市沙依巴克区委政法委</w:t>
            </w:r>
            <w:r w:rsidR="004869A3" w:rsidRPr="005D424B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聘用人员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551" w:rsidRPr="005D424B" w:rsidRDefault="00271551">
            <w:pPr>
              <w:rPr>
                <w:rFonts w:ascii="仿宋_GB2312" w:eastAsia="仿宋_GB2312" w:hAnsi="宋体" w:cs="宋体" w:hint="eastAsia"/>
                <w:color w:val="000000"/>
                <w:sz w:val="22"/>
                <w:szCs w:val="21"/>
              </w:rPr>
            </w:pPr>
          </w:p>
        </w:tc>
      </w:tr>
    </w:tbl>
    <w:p w:rsidR="00271551" w:rsidRPr="005D424B" w:rsidRDefault="00271551">
      <w:pPr>
        <w:spacing w:line="60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</w:p>
    <w:sectPr w:rsidR="00271551" w:rsidRPr="005D424B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217" w:rsidRDefault="00581217" w:rsidP="000E19C1">
      <w:r>
        <w:separator/>
      </w:r>
    </w:p>
  </w:endnote>
  <w:endnote w:type="continuationSeparator" w:id="0">
    <w:p w:rsidR="00581217" w:rsidRDefault="00581217" w:rsidP="000E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217" w:rsidRDefault="00581217" w:rsidP="000E19C1">
      <w:r>
        <w:separator/>
      </w:r>
    </w:p>
  </w:footnote>
  <w:footnote w:type="continuationSeparator" w:id="0">
    <w:p w:rsidR="00581217" w:rsidRDefault="00581217" w:rsidP="000E1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15A96"/>
    <w:rsid w:val="000607F6"/>
    <w:rsid w:val="00085A91"/>
    <w:rsid w:val="000A57B3"/>
    <w:rsid w:val="000E19C1"/>
    <w:rsid w:val="00102CAB"/>
    <w:rsid w:val="001116DB"/>
    <w:rsid w:val="00115A9A"/>
    <w:rsid w:val="00154307"/>
    <w:rsid w:val="00173261"/>
    <w:rsid w:val="0017655C"/>
    <w:rsid w:val="001A58F0"/>
    <w:rsid w:val="001C7CC4"/>
    <w:rsid w:val="001E2EDA"/>
    <w:rsid w:val="001E52E3"/>
    <w:rsid w:val="00201EB4"/>
    <w:rsid w:val="00202169"/>
    <w:rsid w:val="00271551"/>
    <w:rsid w:val="002E6F0E"/>
    <w:rsid w:val="002E7E83"/>
    <w:rsid w:val="002F1C70"/>
    <w:rsid w:val="00320D78"/>
    <w:rsid w:val="00352F20"/>
    <w:rsid w:val="00384B63"/>
    <w:rsid w:val="003A1067"/>
    <w:rsid w:val="00413FFC"/>
    <w:rsid w:val="00423BF2"/>
    <w:rsid w:val="00455B60"/>
    <w:rsid w:val="00465BDA"/>
    <w:rsid w:val="004869A3"/>
    <w:rsid w:val="00495D25"/>
    <w:rsid w:val="004C4248"/>
    <w:rsid w:val="004C486A"/>
    <w:rsid w:val="00521FA7"/>
    <w:rsid w:val="00526FED"/>
    <w:rsid w:val="00563412"/>
    <w:rsid w:val="00581217"/>
    <w:rsid w:val="00587745"/>
    <w:rsid w:val="0059749D"/>
    <w:rsid w:val="005A79D6"/>
    <w:rsid w:val="005D424B"/>
    <w:rsid w:val="005E4E8E"/>
    <w:rsid w:val="005F0D2C"/>
    <w:rsid w:val="006B1A1A"/>
    <w:rsid w:val="006B1B18"/>
    <w:rsid w:val="006C12D9"/>
    <w:rsid w:val="006D5189"/>
    <w:rsid w:val="00705712"/>
    <w:rsid w:val="0071462C"/>
    <w:rsid w:val="007474B8"/>
    <w:rsid w:val="007F62F4"/>
    <w:rsid w:val="008371D1"/>
    <w:rsid w:val="00842E7D"/>
    <w:rsid w:val="008454D4"/>
    <w:rsid w:val="008B0F37"/>
    <w:rsid w:val="008E201B"/>
    <w:rsid w:val="008F1094"/>
    <w:rsid w:val="00956330"/>
    <w:rsid w:val="0097711C"/>
    <w:rsid w:val="009A2223"/>
    <w:rsid w:val="00A11D4A"/>
    <w:rsid w:val="00A15CEF"/>
    <w:rsid w:val="00A17DFB"/>
    <w:rsid w:val="00A4630B"/>
    <w:rsid w:val="00A810C5"/>
    <w:rsid w:val="00AB4BA8"/>
    <w:rsid w:val="00AE7C5A"/>
    <w:rsid w:val="00B628EF"/>
    <w:rsid w:val="00B63552"/>
    <w:rsid w:val="00B82422"/>
    <w:rsid w:val="00BF744B"/>
    <w:rsid w:val="00CE7796"/>
    <w:rsid w:val="00D3662B"/>
    <w:rsid w:val="00D429CD"/>
    <w:rsid w:val="00D55950"/>
    <w:rsid w:val="00D569ED"/>
    <w:rsid w:val="00D56BA4"/>
    <w:rsid w:val="00DB1C23"/>
    <w:rsid w:val="00DC41AC"/>
    <w:rsid w:val="00DF2F08"/>
    <w:rsid w:val="00E61910"/>
    <w:rsid w:val="00E8212C"/>
    <w:rsid w:val="00F0271E"/>
    <w:rsid w:val="00F84435"/>
    <w:rsid w:val="00F84F7A"/>
    <w:rsid w:val="00FB77FD"/>
    <w:rsid w:val="00FD3C26"/>
    <w:rsid w:val="00FD614C"/>
    <w:rsid w:val="00FE2586"/>
    <w:rsid w:val="196E1DFD"/>
    <w:rsid w:val="1CED558D"/>
    <w:rsid w:val="26433011"/>
    <w:rsid w:val="3D106E4B"/>
    <w:rsid w:val="577A0AA5"/>
    <w:rsid w:val="7B34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11A91A-BD2B-4352-9399-16F956E6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批注框文本 Char"/>
    <w:link w:val="a4"/>
    <w:rPr>
      <w:kern w:val="2"/>
      <w:sz w:val="18"/>
      <w:szCs w:val="18"/>
    </w:rPr>
  </w:style>
  <w:style w:type="character" w:customStyle="1" w:styleId="Char1">
    <w:name w:val="页脚 Char"/>
    <w:link w:val="a5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0"/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cp:lastModifiedBy>茹晶(拟稿)</cp:lastModifiedBy>
  <cp:revision>2</cp:revision>
  <cp:lastPrinted>2019-04-29T11:59:00Z</cp:lastPrinted>
  <dcterms:created xsi:type="dcterms:W3CDTF">2020-09-07T02:08:00Z</dcterms:created>
  <dcterms:modified xsi:type="dcterms:W3CDTF">2020-09-07T02:08:00Z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