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FFC" w:rsidRDefault="00413FFC" w:rsidP="00413FFC">
      <w:pPr>
        <w:widowControl/>
        <w:snapToGrid w:val="0"/>
        <w:spacing w:line="600" w:lineRule="exact"/>
        <w:jc w:val="center"/>
        <w:rPr>
          <w:rFonts w:ascii="方正小标宋_GBK" w:eastAsia="方正小标宋_GBK" w:hAnsi="宋体" w:cs="宋体" w:hint="eastAsia"/>
          <w:color w:val="000000"/>
          <w:kern w:val="0"/>
          <w:sz w:val="44"/>
          <w:szCs w:val="44"/>
        </w:rPr>
      </w:pPr>
      <w:bookmarkStart w:id="0" w:name="_GoBack"/>
      <w:bookmarkEnd w:id="0"/>
    </w:p>
    <w:p w:rsidR="00413FFC" w:rsidRDefault="00413FFC" w:rsidP="00413FFC">
      <w:pPr>
        <w:widowControl/>
        <w:snapToGrid w:val="0"/>
        <w:spacing w:line="600" w:lineRule="exact"/>
        <w:jc w:val="center"/>
        <w:rPr>
          <w:rFonts w:ascii="方正小标宋_GBK" w:eastAsia="方正小标宋_GBK" w:hAnsi="宋体" w:cs="宋体" w:hint="eastAsia"/>
          <w:color w:val="000000"/>
          <w:kern w:val="0"/>
          <w:sz w:val="44"/>
          <w:szCs w:val="44"/>
        </w:rPr>
      </w:pPr>
      <w:r w:rsidRPr="00DE0993">
        <w:rPr>
          <w:rFonts w:ascii="方正小标宋_GBK" w:eastAsia="方正小标宋_GBK" w:hAnsi="宋体" w:cs="宋体" w:hint="eastAsia"/>
          <w:color w:val="000000"/>
          <w:kern w:val="0"/>
          <w:sz w:val="44"/>
          <w:szCs w:val="44"/>
        </w:rPr>
        <w:t>国家统计局</w:t>
      </w:r>
      <w:r w:rsidR="004677F6">
        <w:rPr>
          <w:rFonts w:ascii="方正小标宋_GBK" w:eastAsia="方正小标宋_GBK" w:hint="eastAsia"/>
          <w:sz w:val="44"/>
          <w:szCs w:val="44"/>
        </w:rPr>
        <w:t>湖北</w:t>
      </w:r>
      <w:r w:rsidRPr="00DE0993">
        <w:rPr>
          <w:rFonts w:ascii="方正小标宋_GBK" w:eastAsia="方正小标宋_GBK" w:hAnsi="宋体" w:cs="宋体" w:hint="eastAsia"/>
          <w:color w:val="000000"/>
          <w:kern w:val="0"/>
          <w:sz w:val="44"/>
          <w:szCs w:val="44"/>
        </w:rPr>
        <w:t>调查总队</w:t>
      </w:r>
    </w:p>
    <w:p w:rsidR="00413FFC" w:rsidRDefault="004677F6" w:rsidP="00413FFC">
      <w:pPr>
        <w:widowControl/>
        <w:snapToGrid w:val="0"/>
        <w:spacing w:line="600" w:lineRule="exact"/>
        <w:jc w:val="center"/>
        <w:rPr>
          <w:rFonts w:ascii="方正小标宋_GBK" w:eastAsia="方正小标宋_GBK" w:hAnsi="宋体" w:cs="宋体" w:hint="eastAsia"/>
          <w:color w:val="000000"/>
          <w:kern w:val="0"/>
          <w:sz w:val="44"/>
          <w:szCs w:val="44"/>
        </w:rPr>
      </w:pPr>
      <w:r>
        <w:rPr>
          <w:rFonts w:ascii="方正小标宋_GBK" w:eastAsia="方正小标宋_GBK" w:hAnsi="宋体" w:cs="宋体" w:hint="eastAsia"/>
          <w:color w:val="000000"/>
          <w:kern w:val="0"/>
          <w:sz w:val="44"/>
          <w:szCs w:val="44"/>
        </w:rPr>
        <w:t>20</w:t>
      </w:r>
      <w:r w:rsidR="00D60828">
        <w:rPr>
          <w:rFonts w:ascii="方正小标宋_GBK" w:eastAsia="方正小标宋_GBK" w:hAnsi="宋体" w:cs="宋体"/>
          <w:color w:val="000000"/>
          <w:kern w:val="0"/>
          <w:sz w:val="44"/>
          <w:szCs w:val="44"/>
        </w:rPr>
        <w:t>20</w:t>
      </w:r>
      <w:r w:rsidR="00413FFC" w:rsidRPr="00DE0993">
        <w:rPr>
          <w:rFonts w:ascii="方正小标宋_GBK" w:eastAsia="方正小标宋_GBK" w:hAnsi="宋体" w:cs="宋体" w:hint="eastAsia"/>
          <w:color w:val="000000"/>
          <w:kern w:val="0"/>
          <w:sz w:val="44"/>
          <w:szCs w:val="44"/>
        </w:rPr>
        <w:t>年度拟录用人员公示</w:t>
      </w:r>
      <w:r w:rsidR="00DF2F08">
        <w:rPr>
          <w:rFonts w:ascii="方正小标宋_GBK" w:eastAsia="方正小标宋_GBK" w:hAnsi="宋体" w:cs="宋体" w:hint="eastAsia"/>
          <w:color w:val="000000"/>
          <w:kern w:val="0"/>
          <w:sz w:val="44"/>
          <w:szCs w:val="44"/>
        </w:rPr>
        <w:t>公告</w:t>
      </w:r>
    </w:p>
    <w:p w:rsidR="00413FFC" w:rsidRPr="00124470" w:rsidRDefault="00413FFC" w:rsidP="00413FFC">
      <w:pPr>
        <w:widowControl/>
        <w:snapToGrid w:val="0"/>
        <w:spacing w:line="600" w:lineRule="exact"/>
        <w:rPr>
          <w:rFonts w:ascii="仿宋_GB2312" w:eastAsia="仿宋_GB2312" w:hAnsi="宋体" w:cs="宋体" w:hint="eastAsia"/>
          <w:color w:val="000000"/>
          <w:kern w:val="0"/>
          <w:sz w:val="32"/>
          <w:szCs w:val="32"/>
        </w:rPr>
      </w:pPr>
      <w:r w:rsidRPr="00124470">
        <w:rPr>
          <w:rFonts w:ascii="仿宋_GB2312" w:eastAsia="仿宋_GB2312" w:hAnsi="宋体" w:hint="eastAsia"/>
          <w:color w:val="000000"/>
          <w:sz w:val="32"/>
          <w:szCs w:val="32"/>
        </w:rPr>
        <w:t xml:space="preserve">                                             </w:t>
      </w:r>
    </w:p>
    <w:p w:rsidR="00413FFC" w:rsidRPr="000458C7" w:rsidRDefault="00413FFC" w:rsidP="00413FFC">
      <w:pPr>
        <w:adjustRightInd w:val="0"/>
        <w:snapToGrid w:val="0"/>
        <w:spacing w:line="600" w:lineRule="exact"/>
        <w:ind w:firstLineChars="200" w:firstLine="640"/>
        <w:rPr>
          <w:rFonts w:ascii="仿宋_GB2312" w:eastAsia="仿宋_GB2312" w:hAnsi="??" w:cs="宋体" w:hint="eastAsia"/>
          <w:color w:val="000000"/>
          <w:sz w:val="32"/>
          <w:szCs w:val="32"/>
        </w:rPr>
      </w:pPr>
      <w:r w:rsidRPr="000458C7">
        <w:rPr>
          <w:rFonts w:ascii="仿宋_GB2312" w:eastAsia="仿宋_GB2312" w:hint="eastAsia"/>
          <w:sz w:val="32"/>
          <w:szCs w:val="32"/>
        </w:rPr>
        <w:t>根据</w:t>
      </w:r>
      <w:r w:rsidR="00D60828">
        <w:rPr>
          <w:rFonts w:ascii="仿宋_GB2312" w:eastAsia="仿宋_GB2312"/>
          <w:sz w:val="32"/>
          <w:szCs w:val="32"/>
        </w:rPr>
        <w:t>2020</w:t>
      </w:r>
      <w:r w:rsidRPr="000458C7">
        <w:rPr>
          <w:rFonts w:ascii="仿宋_GB2312" w:eastAsia="仿宋_GB2312" w:hint="eastAsia"/>
          <w:sz w:val="32"/>
          <w:szCs w:val="32"/>
        </w:rPr>
        <w:t>年</w:t>
      </w:r>
      <w:r w:rsidR="00DF2F08">
        <w:rPr>
          <w:rFonts w:ascii="仿宋_GB2312" w:eastAsia="仿宋_GB2312" w:hint="eastAsia"/>
          <w:sz w:val="32"/>
          <w:szCs w:val="32"/>
        </w:rPr>
        <w:t>中央机关及其直属机构</w:t>
      </w:r>
      <w:r w:rsidRPr="000458C7">
        <w:rPr>
          <w:rFonts w:ascii="仿宋_GB2312" w:eastAsia="仿宋_GB2312" w:hint="eastAsia"/>
          <w:sz w:val="32"/>
          <w:szCs w:val="32"/>
        </w:rPr>
        <w:t>考试录用</w:t>
      </w:r>
      <w:r w:rsidR="00DF2F08">
        <w:rPr>
          <w:rFonts w:ascii="仿宋_GB2312" w:eastAsia="仿宋_GB2312" w:hint="eastAsia"/>
          <w:sz w:val="32"/>
          <w:szCs w:val="32"/>
        </w:rPr>
        <w:t>公务员</w:t>
      </w:r>
      <w:r w:rsidRPr="000458C7">
        <w:rPr>
          <w:rFonts w:ascii="仿宋_GB2312" w:eastAsia="仿宋_GB2312" w:hint="eastAsia"/>
          <w:sz w:val="32"/>
          <w:szCs w:val="32"/>
        </w:rPr>
        <w:t>工作有关要求</w:t>
      </w:r>
      <w:r w:rsidRPr="000458C7">
        <w:rPr>
          <w:rFonts w:ascii="仿宋_GB2312" w:eastAsia="仿宋_GB2312" w:hAnsi="??" w:cs="宋体" w:hint="eastAsia"/>
          <w:sz w:val="32"/>
          <w:szCs w:val="32"/>
        </w:rPr>
        <w:t>，经过</w:t>
      </w:r>
      <w:r w:rsidRPr="000458C7">
        <w:rPr>
          <w:rFonts w:ascii="仿宋_GB2312" w:eastAsia="仿宋_GB2312" w:hAnsi="??" w:cs="宋体" w:hint="eastAsia"/>
          <w:color w:val="000000"/>
          <w:sz w:val="32"/>
          <w:szCs w:val="32"/>
        </w:rPr>
        <w:t>笔试、面试、体检、考察等程序，</w:t>
      </w:r>
      <w:r w:rsidR="00DF2F08">
        <w:rPr>
          <w:rFonts w:ascii="仿宋_GB2312" w:eastAsia="仿宋_GB2312" w:hAnsi="??" w:cs="宋体" w:hint="eastAsia"/>
          <w:color w:val="000000"/>
          <w:sz w:val="32"/>
          <w:szCs w:val="32"/>
        </w:rPr>
        <w:t>确定</w:t>
      </w:r>
      <w:r w:rsidR="00D60828">
        <w:rPr>
          <w:rFonts w:ascii="仿宋_GB2312" w:eastAsia="仿宋_GB2312" w:hint="eastAsia"/>
          <w:sz w:val="32"/>
          <w:szCs w:val="32"/>
        </w:rPr>
        <w:t>王恒宇</w:t>
      </w:r>
      <w:r w:rsidRPr="000458C7">
        <w:rPr>
          <w:rFonts w:ascii="仿宋_GB2312" w:eastAsia="仿宋_GB2312" w:hAnsi="??" w:cs="宋体" w:hint="eastAsia"/>
          <w:color w:val="000000"/>
          <w:sz w:val="32"/>
          <w:szCs w:val="32"/>
        </w:rPr>
        <w:t>等</w:t>
      </w:r>
      <w:r w:rsidR="009259C3">
        <w:rPr>
          <w:rFonts w:ascii="仿宋_GB2312" w:eastAsia="仿宋_GB2312" w:hint="eastAsia"/>
          <w:sz w:val="32"/>
          <w:szCs w:val="32"/>
        </w:rPr>
        <w:t>1</w:t>
      </w:r>
      <w:r w:rsidR="00D60828">
        <w:rPr>
          <w:rFonts w:ascii="仿宋_GB2312" w:eastAsia="仿宋_GB2312"/>
          <w:sz w:val="32"/>
          <w:szCs w:val="32"/>
        </w:rPr>
        <w:t>3</w:t>
      </w:r>
      <w:r w:rsidR="00154307">
        <w:rPr>
          <w:rFonts w:ascii="仿宋_GB2312" w:eastAsia="仿宋_GB2312" w:hAnsi="??" w:cs="宋体" w:hint="eastAsia"/>
          <w:color w:val="000000"/>
          <w:sz w:val="32"/>
          <w:szCs w:val="32"/>
        </w:rPr>
        <w:t>名同志</w:t>
      </w:r>
      <w:r w:rsidR="00DF2F08">
        <w:rPr>
          <w:rFonts w:ascii="仿宋_GB2312" w:eastAsia="仿宋_GB2312" w:hAnsi="??" w:cs="宋体" w:hint="eastAsia"/>
          <w:color w:val="000000"/>
          <w:sz w:val="32"/>
          <w:szCs w:val="32"/>
        </w:rPr>
        <w:t>为国家统计局</w:t>
      </w:r>
      <w:r w:rsidR="00D57814">
        <w:rPr>
          <w:rFonts w:ascii="仿宋_GB2312" w:eastAsia="仿宋_GB2312" w:hint="eastAsia"/>
          <w:sz w:val="32"/>
          <w:szCs w:val="32"/>
        </w:rPr>
        <w:t>湖北</w:t>
      </w:r>
      <w:r w:rsidR="00DF2F08">
        <w:rPr>
          <w:rFonts w:ascii="仿宋_GB2312" w:eastAsia="仿宋_GB2312" w:hint="eastAsia"/>
          <w:sz w:val="32"/>
          <w:szCs w:val="32"/>
        </w:rPr>
        <w:t>调查总队拟录用人员，现予</w:t>
      </w:r>
      <w:r w:rsidR="00154307">
        <w:rPr>
          <w:rFonts w:ascii="仿宋_GB2312" w:eastAsia="仿宋_GB2312" w:hint="eastAsia"/>
          <w:sz w:val="32"/>
          <w:szCs w:val="32"/>
        </w:rPr>
        <w:t>以</w:t>
      </w:r>
      <w:r w:rsidR="00DF2F08">
        <w:rPr>
          <w:rFonts w:ascii="仿宋_GB2312" w:eastAsia="仿宋_GB2312" w:hint="eastAsia"/>
          <w:sz w:val="32"/>
          <w:szCs w:val="32"/>
        </w:rPr>
        <w:t>公示</w:t>
      </w:r>
      <w:r w:rsidRPr="000458C7">
        <w:rPr>
          <w:rFonts w:ascii="仿宋_GB2312" w:eastAsia="仿宋_GB2312" w:hAnsi="??" w:cs="宋体" w:hint="eastAsia"/>
          <w:color w:val="000000"/>
          <w:sz w:val="32"/>
          <w:szCs w:val="32"/>
        </w:rPr>
        <w:t>。</w:t>
      </w:r>
      <w:r w:rsidR="007474B8" w:rsidRPr="007474B8">
        <w:rPr>
          <w:rFonts w:ascii="仿宋_GB2312" w:eastAsia="仿宋_GB2312" w:hAnsi="??" w:cs="宋体" w:hint="eastAsia"/>
          <w:color w:val="000000"/>
          <w:sz w:val="32"/>
          <w:szCs w:val="32"/>
        </w:rPr>
        <w:t>公示期间如有问题，请向</w:t>
      </w:r>
      <w:r w:rsidR="00BF744B">
        <w:rPr>
          <w:rFonts w:ascii="仿宋_GB2312" w:eastAsia="仿宋_GB2312" w:hAnsi="??" w:cs="宋体" w:hint="eastAsia"/>
          <w:color w:val="000000"/>
          <w:sz w:val="32"/>
          <w:szCs w:val="32"/>
        </w:rPr>
        <w:t>国家统计局</w:t>
      </w:r>
      <w:r w:rsidR="00D57814">
        <w:rPr>
          <w:rFonts w:ascii="仿宋_GB2312" w:eastAsia="仿宋_GB2312" w:hint="eastAsia"/>
          <w:sz w:val="32"/>
          <w:szCs w:val="32"/>
        </w:rPr>
        <w:t>湖北</w:t>
      </w:r>
      <w:r w:rsidR="00BF744B">
        <w:rPr>
          <w:rFonts w:ascii="仿宋_GB2312" w:eastAsia="仿宋_GB2312" w:hint="eastAsia"/>
          <w:sz w:val="32"/>
          <w:szCs w:val="32"/>
        </w:rPr>
        <w:t>调查总队</w:t>
      </w:r>
      <w:r w:rsidR="007474B8" w:rsidRPr="007474B8">
        <w:rPr>
          <w:rFonts w:ascii="仿宋_GB2312" w:eastAsia="仿宋_GB2312" w:hAnsi="??" w:cs="宋体" w:hint="eastAsia"/>
          <w:color w:val="000000"/>
          <w:sz w:val="32"/>
          <w:szCs w:val="32"/>
        </w:rPr>
        <w:t>反映。</w:t>
      </w:r>
    </w:p>
    <w:p w:rsidR="00413FFC" w:rsidRPr="000458C7" w:rsidRDefault="00413FFC" w:rsidP="00413FFC">
      <w:pPr>
        <w:adjustRightInd w:val="0"/>
        <w:snapToGrid w:val="0"/>
        <w:spacing w:line="600" w:lineRule="exact"/>
        <w:ind w:firstLineChars="200" w:firstLine="640"/>
        <w:rPr>
          <w:rFonts w:ascii="仿宋_GB2312" w:eastAsia="仿宋_GB2312" w:hAnsi="??" w:cs="宋体"/>
          <w:color w:val="000000"/>
          <w:sz w:val="32"/>
          <w:szCs w:val="32"/>
        </w:rPr>
      </w:pPr>
      <w:r w:rsidRPr="000458C7">
        <w:rPr>
          <w:rFonts w:ascii="仿宋_GB2312" w:eastAsia="仿宋_GB2312" w:hAnsi="??" w:cs="宋体" w:hint="eastAsia"/>
          <w:color w:val="000000"/>
          <w:sz w:val="32"/>
          <w:szCs w:val="32"/>
        </w:rPr>
        <w:t>公示时间：</w:t>
      </w:r>
      <w:r w:rsidR="00B64BB4">
        <w:rPr>
          <w:rFonts w:ascii="仿宋_GB2312" w:eastAsia="仿宋_GB2312" w:hint="eastAsia"/>
          <w:sz w:val="32"/>
          <w:szCs w:val="32"/>
        </w:rPr>
        <w:t>2020</w:t>
      </w:r>
      <w:r w:rsidR="00DF2F08">
        <w:rPr>
          <w:rFonts w:ascii="仿宋_GB2312" w:eastAsia="仿宋_GB2312" w:hAnsi="??" w:cs="宋体" w:hint="eastAsia"/>
          <w:color w:val="000000"/>
          <w:sz w:val="32"/>
          <w:szCs w:val="32"/>
        </w:rPr>
        <w:t>年</w:t>
      </w:r>
      <w:r w:rsidR="00B64BB4">
        <w:rPr>
          <w:rFonts w:ascii="仿宋_GB2312" w:eastAsia="仿宋_GB2312" w:hint="eastAsia"/>
          <w:sz w:val="32"/>
          <w:szCs w:val="32"/>
        </w:rPr>
        <w:t>9</w:t>
      </w:r>
      <w:r w:rsidRPr="000458C7">
        <w:rPr>
          <w:rFonts w:ascii="仿宋_GB2312" w:eastAsia="仿宋_GB2312" w:hAnsi="??" w:cs="宋体" w:hint="eastAsia"/>
          <w:color w:val="000000"/>
          <w:sz w:val="32"/>
          <w:szCs w:val="32"/>
        </w:rPr>
        <w:t>月</w:t>
      </w:r>
      <w:r w:rsidR="000870E9">
        <w:rPr>
          <w:rFonts w:ascii="仿宋_GB2312" w:eastAsia="仿宋_GB2312" w:hint="eastAsia"/>
          <w:sz w:val="32"/>
          <w:szCs w:val="32"/>
        </w:rPr>
        <w:t>7</w:t>
      </w:r>
      <w:r w:rsidRPr="000458C7">
        <w:rPr>
          <w:rFonts w:ascii="仿宋_GB2312" w:eastAsia="仿宋_GB2312" w:hAnsi="??" w:cs="宋体" w:hint="eastAsia"/>
          <w:color w:val="000000"/>
          <w:sz w:val="32"/>
          <w:szCs w:val="32"/>
        </w:rPr>
        <w:t>日</w:t>
      </w:r>
      <w:r w:rsidR="00D60828">
        <w:rPr>
          <w:rFonts w:eastAsia="仿宋_GB2312"/>
          <w:kern w:val="0"/>
          <w:sz w:val="32"/>
          <w:szCs w:val="32"/>
        </w:rPr>
        <w:t>——</w:t>
      </w:r>
      <w:r w:rsidR="00B64BB4">
        <w:rPr>
          <w:rFonts w:ascii="仿宋_GB2312" w:eastAsia="仿宋_GB2312" w:hint="eastAsia"/>
          <w:kern w:val="0"/>
          <w:sz w:val="32"/>
          <w:szCs w:val="32"/>
        </w:rPr>
        <w:t>2020</w:t>
      </w:r>
      <w:r w:rsidR="00DF2F08" w:rsidRPr="00DF2F08">
        <w:rPr>
          <w:rFonts w:ascii="仿宋_GB2312" w:eastAsia="仿宋_GB2312" w:hint="eastAsia"/>
          <w:kern w:val="0"/>
          <w:sz w:val="32"/>
          <w:szCs w:val="32"/>
        </w:rPr>
        <w:t>年</w:t>
      </w:r>
      <w:r w:rsidR="00B64BB4">
        <w:rPr>
          <w:rFonts w:ascii="仿宋_GB2312" w:eastAsia="仿宋_GB2312" w:hint="eastAsia"/>
          <w:sz w:val="32"/>
          <w:szCs w:val="32"/>
        </w:rPr>
        <w:t>9</w:t>
      </w:r>
      <w:r w:rsidRPr="000458C7">
        <w:rPr>
          <w:rFonts w:ascii="仿宋_GB2312" w:eastAsia="仿宋_GB2312" w:hAnsi="??" w:cs="宋体" w:hint="eastAsia"/>
          <w:color w:val="000000"/>
          <w:sz w:val="32"/>
          <w:szCs w:val="32"/>
        </w:rPr>
        <w:t>月</w:t>
      </w:r>
      <w:r w:rsidR="00B64BB4">
        <w:rPr>
          <w:rFonts w:ascii="仿宋_GB2312" w:eastAsia="仿宋_GB2312" w:hint="eastAsia"/>
          <w:sz w:val="32"/>
          <w:szCs w:val="32"/>
        </w:rPr>
        <w:t>1</w:t>
      </w:r>
      <w:r w:rsidR="000870E9">
        <w:rPr>
          <w:rFonts w:ascii="仿宋_GB2312" w:eastAsia="仿宋_GB2312" w:hint="eastAsia"/>
          <w:sz w:val="32"/>
          <w:szCs w:val="32"/>
        </w:rPr>
        <w:t>1</w:t>
      </w:r>
      <w:r w:rsidRPr="000458C7">
        <w:rPr>
          <w:rFonts w:ascii="仿宋_GB2312" w:eastAsia="仿宋_GB2312" w:hAnsi="??" w:cs="宋体" w:hint="eastAsia"/>
          <w:color w:val="000000"/>
          <w:sz w:val="32"/>
          <w:szCs w:val="32"/>
        </w:rPr>
        <w:t>日</w:t>
      </w:r>
      <w:r w:rsidR="00DF2F08">
        <w:rPr>
          <w:rFonts w:ascii="仿宋_GB2312" w:eastAsia="仿宋_GB2312" w:hAnsi="??" w:cs="宋体" w:hint="eastAsia"/>
          <w:color w:val="000000"/>
          <w:sz w:val="32"/>
          <w:szCs w:val="32"/>
        </w:rPr>
        <w:t>；</w:t>
      </w:r>
    </w:p>
    <w:p w:rsidR="00413FFC" w:rsidRDefault="00413FFC" w:rsidP="00413FFC">
      <w:pPr>
        <w:adjustRightInd w:val="0"/>
        <w:snapToGrid w:val="0"/>
        <w:spacing w:line="600" w:lineRule="exact"/>
        <w:ind w:firstLineChars="200" w:firstLine="640"/>
        <w:rPr>
          <w:rFonts w:ascii="仿宋_GB2312" w:eastAsia="仿宋_GB2312" w:hint="eastAsia"/>
          <w:sz w:val="32"/>
          <w:szCs w:val="32"/>
        </w:rPr>
      </w:pPr>
      <w:r w:rsidRPr="000458C7">
        <w:rPr>
          <w:rFonts w:ascii="仿宋_GB2312" w:eastAsia="仿宋_GB2312" w:hAnsi="??" w:cs="宋体" w:hint="eastAsia"/>
          <w:color w:val="000000"/>
          <w:sz w:val="32"/>
          <w:szCs w:val="32"/>
        </w:rPr>
        <w:t>监督电话：</w:t>
      </w:r>
      <w:r w:rsidR="00D57814">
        <w:rPr>
          <w:rFonts w:ascii="仿宋_GB2312" w:eastAsia="仿宋_GB2312" w:hint="eastAsia"/>
          <w:sz w:val="32"/>
          <w:szCs w:val="32"/>
        </w:rPr>
        <w:t>027</w:t>
      </w:r>
      <w:r>
        <w:rPr>
          <w:rFonts w:ascii="仿宋_GB2312" w:eastAsia="仿宋_GB2312" w:hint="eastAsia"/>
          <w:sz w:val="32"/>
          <w:szCs w:val="32"/>
        </w:rPr>
        <w:t>-</w:t>
      </w:r>
      <w:r w:rsidR="00D57814">
        <w:rPr>
          <w:rFonts w:ascii="仿宋_GB2312" w:eastAsia="仿宋_GB2312" w:hint="eastAsia"/>
          <w:sz w:val="32"/>
          <w:szCs w:val="32"/>
        </w:rPr>
        <w:t>87830810</w:t>
      </w:r>
      <w:r w:rsidR="00DF2F08">
        <w:rPr>
          <w:rFonts w:ascii="仿宋_GB2312" w:eastAsia="仿宋_GB2312" w:hint="eastAsia"/>
          <w:sz w:val="32"/>
          <w:szCs w:val="32"/>
        </w:rPr>
        <w:t>；</w:t>
      </w:r>
    </w:p>
    <w:p w:rsidR="00DF2F08" w:rsidRDefault="00154307" w:rsidP="00DF2F08">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联系</w:t>
      </w:r>
      <w:r w:rsidR="00DF2F08">
        <w:rPr>
          <w:rFonts w:ascii="仿宋_GB2312" w:eastAsia="仿宋_GB2312" w:hint="eastAsia"/>
          <w:sz w:val="32"/>
          <w:szCs w:val="32"/>
        </w:rPr>
        <w:t>地址：</w:t>
      </w:r>
      <w:r w:rsidR="00D57814">
        <w:rPr>
          <w:rFonts w:ascii="仿宋_GB2312" w:eastAsia="仿宋_GB2312" w:hint="eastAsia"/>
          <w:sz w:val="32"/>
          <w:szCs w:val="32"/>
        </w:rPr>
        <w:t>湖北省武汉市武昌区水果湖洪山路64号湖光大厦3-4楼</w:t>
      </w:r>
      <w:r w:rsidR="00DF2F08">
        <w:rPr>
          <w:rFonts w:ascii="仿宋_GB2312" w:eastAsia="仿宋_GB2312" w:hint="eastAsia"/>
          <w:sz w:val="32"/>
          <w:szCs w:val="32"/>
        </w:rPr>
        <w:t>；</w:t>
      </w:r>
    </w:p>
    <w:p w:rsidR="00413FFC" w:rsidRDefault="00DF2F08" w:rsidP="00154307">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邮政编码：</w:t>
      </w:r>
      <w:r w:rsidR="00D57814">
        <w:rPr>
          <w:rFonts w:ascii="仿宋_GB2312" w:eastAsia="仿宋_GB2312" w:hint="eastAsia"/>
          <w:sz w:val="32"/>
          <w:szCs w:val="32"/>
        </w:rPr>
        <w:t>430071</w:t>
      </w:r>
      <w:r>
        <w:rPr>
          <w:rFonts w:ascii="仿宋_GB2312" w:eastAsia="仿宋_GB2312" w:hint="eastAsia"/>
          <w:sz w:val="32"/>
          <w:szCs w:val="32"/>
        </w:rPr>
        <w:t>。</w:t>
      </w:r>
    </w:p>
    <w:p w:rsidR="00154307" w:rsidRDefault="00154307" w:rsidP="00154307">
      <w:pPr>
        <w:adjustRightInd w:val="0"/>
        <w:snapToGrid w:val="0"/>
        <w:spacing w:line="600" w:lineRule="exact"/>
        <w:ind w:firstLineChars="200" w:firstLine="640"/>
        <w:rPr>
          <w:rFonts w:ascii="仿宋_GB2312" w:eastAsia="仿宋_GB2312" w:hint="eastAsia"/>
          <w:sz w:val="32"/>
          <w:szCs w:val="32"/>
        </w:rPr>
      </w:pPr>
    </w:p>
    <w:p w:rsidR="00154307" w:rsidRDefault="00154307" w:rsidP="00154307">
      <w:pPr>
        <w:adjustRightInd w:val="0"/>
        <w:snapToGrid w:val="0"/>
        <w:spacing w:line="600" w:lineRule="exact"/>
        <w:ind w:firstLineChars="200" w:firstLine="640"/>
        <w:rPr>
          <w:rFonts w:ascii="仿宋_GB2312" w:eastAsia="仿宋_GB2312" w:hint="eastAsia"/>
          <w:sz w:val="32"/>
          <w:szCs w:val="32"/>
        </w:rPr>
      </w:pPr>
    </w:p>
    <w:p w:rsidR="00154307" w:rsidRPr="00154307" w:rsidRDefault="00154307" w:rsidP="00154307">
      <w:pPr>
        <w:adjustRightInd w:val="0"/>
        <w:snapToGrid w:val="0"/>
        <w:spacing w:line="600" w:lineRule="exact"/>
        <w:ind w:firstLineChars="200" w:firstLine="640"/>
        <w:rPr>
          <w:rFonts w:ascii="仿宋_GB2312" w:eastAsia="仿宋_GB2312" w:hint="eastAsia"/>
          <w:sz w:val="32"/>
          <w:szCs w:val="32"/>
        </w:rPr>
      </w:pPr>
    </w:p>
    <w:p w:rsidR="00413FFC" w:rsidRPr="000458C7" w:rsidRDefault="00413FFC" w:rsidP="006D5189">
      <w:pPr>
        <w:adjustRightInd w:val="0"/>
        <w:snapToGrid w:val="0"/>
        <w:spacing w:line="600" w:lineRule="exact"/>
        <w:ind w:firstLineChars="1450" w:firstLine="4640"/>
        <w:rPr>
          <w:rFonts w:ascii="仿宋_GB2312" w:eastAsia="仿宋_GB2312" w:hAnsi="??" w:cs="宋体" w:hint="eastAsia"/>
          <w:color w:val="000000"/>
          <w:sz w:val="32"/>
          <w:szCs w:val="32"/>
        </w:rPr>
      </w:pPr>
      <w:r w:rsidRPr="000458C7">
        <w:rPr>
          <w:rFonts w:ascii="仿宋_GB2312" w:eastAsia="仿宋_GB2312" w:hAnsi="??" w:cs="宋体" w:hint="eastAsia"/>
          <w:color w:val="000000"/>
          <w:sz w:val="32"/>
          <w:szCs w:val="32"/>
        </w:rPr>
        <w:t>国家统计局</w:t>
      </w:r>
      <w:r w:rsidR="00D57814">
        <w:rPr>
          <w:rFonts w:ascii="仿宋_GB2312" w:eastAsia="仿宋_GB2312" w:hint="eastAsia"/>
          <w:sz w:val="32"/>
          <w:szCs w:val="32"/>
        </w:rPr>
        <w:t>湖北</w:t>
      </w:r>
      <w:r w:rsidRPr="000458C7">
        <w:rPr>
          <w:rFonts w:ascii="仿宋_GB2312" w:eastAsia="仿宋_GB2312" w:hAnsi="??" w:cs="宋体" w:hint="eastAsia"/>
          <w:color w:val="000000"/>
          <w:sz w:val="32"/>
          <w:szCs w:val="32"/>
        </w:rPr>
        <w:t>调查总队</w:t>
      </w:r>
    </w:p>
    <w:p w:rsidR="00413FFC" w:rsidRPr="000458C7" w:rsidRDefault="00D57814" w:rsidP="006D5189">
      <w:pPr>
        <w:ind w:firstLineChars="1600" w:firstLine="5120"/>
        <w:rPr>
          <w:rFonts w:ascii="仿宋_GB2312" w:eastAsia="仿宋_GB2312" w:hint="eastAsia"/>
          <w:sz w:val="32"/>
          <w:szCs w:val="32"/>
        </w:rPr>
      </w:pPr>
      <w:r>
        <w:rPr>
          <w:rFonts w:ascii="仿宋_GB2312" w:eastAsia="仿宋_GB2312" w:hint="eastAsia"/>
          <w:sz w:val="32"/>
          <w:szCs w:val="32"/>
        </w:rPr>
        <w:t>20</w:t>
      </w:r>
      <w:r w:rsidR="00D60828">
        <w:rPr>
          <w:rFonts w:ascii="仿宋_GB2312" w:eastAsia="仿宋_GB2312"/>
          <w:sz w:val="32"/>
          <w:szCs w:val="32"/>
        </w:rPr>
        <w:t>20</w:t>
      </w:r>
      <w:r w:rsidR="00413FFC" w:rsidRPr="000458C7">
        <w:rPr>
          <w:rFonts w:ascii="仿宋_GB2312" w:eastAsia="仿宋_GB2312" w:hint="eastAsia"/>
          <w:sz w:val="32"/>
          <w:szCs w:val="32"/>
        </w:rPr>
        <w:t>年</w:t>
      </w:r>
      <w:r w:rsidR="00B64BB4">
        <w:rPr>
          <w:rFonts w:ascii="仿宋_GB2312" w:eastAsia="仿宋_GB2312" w:hint="eastAsia"/>
          <w:sz w:val="32"/>
          <w:szCs w:val="32"/>
        </w:rPr>
        <w:t>9</w:t>
      </w:r>
      <w:r w:rsidR="00413FFC" w:rsidRPr="000458C7">
        <w:rPr>
          <w:rFonts w:ascii="仿宋_GB2312" w:eastAsia="仿宋_GB2312" w:hint="eastAsia"/>
          <w:sz w:val="32"/>
          <w:szCs w:val="32"/>
        </w:rPr>
        <w:t>月</w:t>
      </w:r>
      <w:r w:rsidR="000870E9">
        <w:rPr>
          <w:rFonts w:ascii="仿宋_GB2312" w:eastAsia="仿宋_GB2312" w:hint="eastAsia"/>
          <w:sz w:val="32"/>
          <w:szCs w:val="32"/>
        </w:rPr>
        <w:t>7</w:t>
      </w:r>
      <w:r w:rsidR="00413FFC" w:rsidRPr="000458C7">
        <w:rPr>
          <w:rFonts w:ascii="仿宋_GB2312" w:eastAsia="仿宋_GB2312" w:hint="eastAsia"/>
          <w:sz w:val="32"/>
          <w:szCs w:val="32"/>
        </w:rPr>
        <w:t>日</w:t>
      </w:r>
    </w:p>
    <w:p w:rsidR="00DF2F08" w:rsidRDefault="00DF2F08" w:rsidP="00DF2F08">
      <w:pPr>
        <w:widowControl/>
        <w:snapToGrid w:val="0"/>
        <w:spacing w:line="600" w:lineRule="exact"/>
        <w:rPr>
          <w:rFonts w:ascii="仿宋_GB2312" w:eastAsia="仿宋_GB2312" w:hAnsi="宋体" w:cs="宋体" w:hint="eastAsia"/>
          <w:kern w:val="0"/>
          <w:sz w:val="32"/>
          <w:szCs w:val="32"/>
        </w:rPr>
      </w:pPr>
    </w:p>
    <w:p w:rsidR="00DF2F08" w:rsidRDefault="00DF2F08" w:rsidP="00DF2F08">
      <w:pPr>
        <w:widowControl/>
        <w:snapToGrid w:val="0"/>
        <w:spacing w:line="600" w:lineRule="exact"/>
        <w:rPr>
          <w:rFonts w:ascii="仿宋_GB2312" w:eastAsia="仿宋_GB2312" w:hAnsi="宋体" w:cs="宋体" w:hint="eastAsia"/>
          <w:kern w:val="0"/>
          <w:sz w:val="32"/>
          <w:szCs w:val="32"/>
        </w:rPr>
      </w:pPr>
    </w:p>
    <w:p w:rsidR="00154307" w:rsidRDefault="00154307" w:rsidP="00DF2F08">
      <w:pPr>
        <w:widowControl/>
        <w:snapToGrid w:val="0"/>
        <w:spacing w:line="600" w:lineRule="exact"/>
        <w:rPr>
          <w:rFonts w:ascii="仿宋_GB2312" w:eastAsia="仿宋_GB2312" w:hAnsi="宋体" w:cs="宋体"/>
          <w:kern w:val="0"/>
          <w:sz w:val="32"/>
          <w:szCs w:val="32"/>
        </w:rPr>
      </w:pPr>
    </w:p>
    <w:p w:rsidR="00D60828" w:rsidRDefault="00D60828" w:rsidP="00DF2F08">
      <w:pPr>
        <w:widowControl/>
        <w:snapToGrid w:val="0"/>
        <w:spacing w:line="600" w:lineRule="exact"/>
        <w:rPr>
          <w:rFonts w:ascii="仿宋_GB2312" w:eastAsia="仿宋_GB2312" w:hAnsi="宋体" w:cs="宋体" w:hint="eastAsia"/>
          <w:kern w:val="0"/>
          <w:sz w:val="32"/>
          <w:szCs w:val="32"/>
        </w:rPr>
      </w:pPr>
    </w:p>
    <w:p w:rsidR="00154307" w:rsidRDefault="00154307" w:rsidP="00DF2F08">
      <w:pPr>
        <w:widowControl/>
        <w:snapToGrid w:val="0"/>
        <w:spacing w:line="600" w:lineRule="exact"/>
        <w:rPr>
          <w:rFonts w:ascii="仿宋_GB2312" w:eastAsia="仿宋_GB2312" w:hAnsi="宋体" w:cs="宋体" w:hint="eastAsia"/>
          <w:kern w:val="0"/>
          <w:sz w:val="32"/>
          <w:szCs w:val="32"/>
        </w:rPr>
      </w:pPr>
    </w:p>
    <w:p w:rsidR="00413FFC" w:rsidRPr="00956330" w:rsidRDefault="00DF2F08" w:rsidP="00956330">
      <w:pPr>
        <w:widowControl/>
        <w:snapToGrid w:val="0"/>
        <w:spacing w:line="600" w:lineRule="exact"/>
        <w:rPr>
          <w:rFonts w:ascii="仿宋_GB2312" w:eastAsia="仿宋_GB2312" w:hAnsi="宋体" w:cs="宋体" w:hint="eastAsia"/>
          <w:kern w:val="0"/>
          <w:sz w:val="32"/>
          <w:szCs w:val="32"/>
        </w:rPr>
      </w:pPr>
      <w:r w:rsidRPr="00DF2F08">
        <w:rPr>
          <w:rFonts w:ascii="仿宋_GB2312" w:eastAsia="仿宋_GB2312" w:hAnsi="宋体" w:cs="宋体" w:hint="eastAsia"/>
          <w:kern w:val="0"/>
          <w:sz w:val="32"/>
          <w:szCs w:val="32"/>
        </w:rPr>
        <w:lastRenderedPageBreak/>
        <w:t>附件</w:t>
      </w:r>
    </w:p>
    <w:p w:rsidR="00413FFC" w:rsidRPr="00DF2F08" w:rsidRDefault="00413FFC" w:rsidP="00413FFC">
      <w:pPr>
        <w:jc w:val="center"/>
        <w:rPr>
          <w:rFonts w:ascii="方正小标宋_GBK" w:eastAsia="方正小标宋_GBK" w:hint="eastAsia"/>
          <w:sz w:val="36"/>
          <w:szCs w:val="36"/>
        </w:rPr>
      </w:pPr>
      <w:r w:rsidRPr="00DF2F08">
        <w:rPr>
          <w:rFonts w:ascii="方正小标宋_GBK" w:eastAsia="方正小标宋_GBK" w:hint="eastAsia"/>
          <w:sz w:val="36"/>
          <w:szCs w:val="36"/>
        </w:rPr>
        <w:t>国家统计局</w:t>
      </w:r>
      <w:r w:rsidR="00D57814">
        <w:rPr>
          <w:rFonts w:ascii="方正小标宋_GBK" w:eastAsia="方正小标宋_GBK" w:hint="eastAsia"/>
          <w:sz w:val="36"/>
          <w:szCs w:val="36"/>
        </w:rPr>
        <w:t>湖北</w:t>
      </w:r>
      <w:r w:rsidRPr="00DF2F08">
        <w:rPr>
          <w:rFonts w:ascii="方正小标宋_GBK" w:eastAsia="方正小标宋_GBK" w:hint="eastAsia"/>
          <w:sz w:val="36"/>
          <w:szCs w:val="36"/>
        </w:rPr>
        <w:t>调查总队20</w:t>
      </w:r>
      <w:r w:rsidR="00D60828">
        <w:rPr>
          <w:rFonts w:ascii="方正小标宋_GBK" w:eastAsia="方正小标宋_GBK"/>
          <w:sz w:val="36"/>
          <w:szCs w:val="36"/>
        </w:rPr>
        <w:t>20</w:t>
      </w:r>
      <w:r w:rsidRPr="00DF2F08">
        <w:rPr>
          <w:rFonts w:ascii="方正小标宋_GBK" w:eastAsia="方正小标宋_GBK" w:hint="eastAsia"/>
          <w:sz w:val="36"/>
          <w:szCs w:val="36"/>
        </w:rPr>
        <w:t>年拟录用人员名单</w:t>
      </w:r>
    </w:p>
    <w:tbl>
      <w:tblPr>
        <w:tblW w:w="9623" w:type="dxa"/>
        <w:jc w:val="center"/>
        <w:tblLook w:val="04A0" w:firstRow="1" w:lastRow="0" w:firstColumn="1" w:lastColumn="0" w:noHBand="0" w:noVBand="1"/>
      </w:tblPr>
      <w:tblGrid>
        <w:gridCol w:w="1014"/>
        <w:gridCol w:w="788"/>
        <w:gridCol w:w="498"/>
        <w:gridCol w:w="2316"/>
        <w:gridCol w:w="507"/>
        <w:gridCol w:w="829"/>
        <w:gridCol w:w="2786"/>
        <w:gridCol w:w="885"/>
      </w:tblGrid>
      <w:tr w:rsidR="003B52EB" w:rsidRPr="00264A83" w:rsidTr="0056188B">
        <w:trPr>
          <w:trHeight w:val="570"/>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b/>
                <w:bCs/>
                <w:color w:val="000000"/>
                <w:kern w:val="0"/>
                <w:sz w:val="28"/>
                <w:szCs w:val="28"/>
              </w:rPr>
            </w:pPr>
            <w:r w:rsidRPr="00264A83">
              <w:rPr>
                <w:rFonts w:ascii="仿宋_GB2312" w:eastAsia="仿宋_GB2312" w:hAnsi="宋体" w:cs="宋体" w:hint="eastAsia"/>
                <w:b/>
                <w:bCs/>
                <w:color w:val="000000"/>
                <w:kern w:val="0"/>
                <w:sz w:val="28"/>
                <w:szCs w:val="28"/>
              </w:rPr>
              <w:t>拟录用职位</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b/>
                <w:bCs/>
                <w:color w:val="000000"/>
                <w:kern w:val="0"/>
                <w:sz w:val="28"/>
                <w:szCs w:val="28"/>
              </w:rPr>
            </w:pPr>
            <w:r w:rsidRPr="00264A83">
              <w:rPr>
                <w:rFonts w:ascii="仿宋_GB2312" w:eastAsia="仿宋_GB2312" w:hAnsi="宋体" w:cs="宋体" w:hint="eastAsia"/>
                <w:b/>
                <w:bCs/>
                <w:color w:val="000000"/>
                <w:kern w:val="0"/>
                <w:sz w:val="28"/>
                <w:szCs w:val="28"/>
              </w:rPr>
              <w:t>姓名</w:t>
            </w:r>
          </w:p>
        </w:tc>
        <w:tc>
          <w:tcPr>
            <w:tcW w:w="457" w:type="dxa"/>
            <w:tcBorders>
              <w:top w:val="single" w:sz="4" w:space="0" w:color="auto"/>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b/>
                <w:bCs/>
                <w:color w:val="000000"/>
                <w:kern w:val="0"/>
                <w:sz w:val="28"/>
                <w:szCs w:val="28"/>
              </w:rPr>
            </w:pPr>
            <w:r w:rsidRPr="00264A83">
              <w:rPr>
                <w:rFonts w:ascii="仿宋_GB2312" w:eastAsia="仿宋_GB2312" w:hAnsi="宋体" w:cs="宋体" w:hint="eastAsia"/>
                <w:b/>
                <w:bCs/>
                <w:color w:val="000000"/>
                <w:kern w:val="0"/>
                <w:sz w:val="28"/>
                <w:szCs w:val="28"/>
              </w:rPr>
              <w:t>性别</w:t>
            </w:r>
          </w:p>
        </w:tc>
        <w:tc>
          <w:tcPr>
            <w:tcW w:w="2016" w:type="dxa"/>
            <w:tcBorders>
              <w:top w:val="single" w:sz="4" w:space="0" w:color="auto"/>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b/>
                <w:bCs/>
                <w:color w:val="000000"/>
                <w:kern w:val="0"/>
                <w:sz w:val="28"/>
                <w:szCs w:val="28"/>
              </w:rPr>
            </w:pPr>
            <w:r w:rsidRPr="00264A83">
              <w:rPr>
                <w:rFonts w:ascii="仿宋_GB2312" w:eastAsia="仿宋_GB2312" w:hAnsi="宋体" w:cs="宋体" w:hint="eastAsia"/>
                <w:b/>
                <w:bCs/>
                <w:color w:val="000000"/>
                <w:kern w:val="0"/>
                <w:sz w:val="28"/>
                <w:szCs w:val="28"/>
              </w:rPr>
              <w:t>准考证号</w:t>
            </w:r>
          </w:p>
        </w:tc>
        <w:tc>
          <w:tcPr>
            <w:tcW w:w="508" w:type="dxa"/>
            <w:tcBorders>
              <w:top w:val="single" w:sz="4" w:space="0" w:color="auto"/>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b/>
                <w:bCs/>
                <w:color w:val="000000"/>
                <w:kern w:val="0"/>
                <w:sz w:val="28"/>
                <w:szCs w:val="28"/>
              </w:rPr>
            </w:pPr>
            <w:r w:rsidRPr="00264A83">
              <w:rPr>
                <w:rFonts w:ascii="仿宋_GB2312" w:eastAsia="仿宋_GB2312" w:hAnsi="宋体" w:cs="宋体" w:hint="eastAsia"/>
                <w:b/>
                <w:bCs/>
                <w:color w:val="000000"/>
                <w:kern w:val="0"/>
                <w:sz w:val="28"/>
                <w:szCs w:val="28"/>
              </w:rPr>
              <w:t>学历</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b/>
                <w:bCs/>
                <w:color w:val="000000"/>
                <w:kern w:val="0"/>
                <w:sz w:val="28"/>
                <w:szCs w:val="28"/>
              </w:rPr>
            </w:pPr>
            <w:r w:rsidRPr="00264A83">
              <w:rPr>
                <w:rFonts w:ascii="仿宋_GB2312" w:eastAsia="仿宋_GB2312" w:hAnsi="宋体" w:cs="宋体" w:hint="eastAsia"/>
                <w:b/>
                <w:bCs/>
                <w:color w:val="000000"/>
                <w:kern w:val="0"/>
                <w:sz w:val="28"/>
                <w:szCs w:val="28"/>
              </w:rPr>
              <w:t>毕业院校</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b/>
                <w:bCs/>
                <w:color w:val="000000"/>
                <w:kern w:val="0"/>
                <w:sz w:val="28"/>
                <w:szCs w:val="28"/>
              </w:rPr>
            </w:pPr>
            <w:r w:rsidRPr="00264A83">
              <w:rPr>
                <w:rFonts w:ascii="仿宋_GB2312" w:eastAsia="仿宋_GB2312" w:hAnsi="宋体" w:cs="宋体" w:hint="eastAsia"/>
                <w:b/>
                <w:bCs/>
                <w:color w:val="000000"/>
                <w:kern w:val="0"/>
                <w:sz w:val="28"/>
                <w:szCs w:val="28"/>
              </w:rPr>
              <w:t>工作经历</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b/>
                <w:bCs/>
                <w:color w:val="000000"/>
                <w:kern w:val="0"/>
                <w:sz w:val="28"/>
                <w:szCs w:val="28"/>
              </w:rPr>
            </w:pPr>
            <w:r w:rsidRPr="00264A83">
              <w:rPr>
                <w:rFonts w:ascii="仿宋_GB2312" w:eastAsia="仿宋_GB2312" w:hAnsi="宋体" w:cs="宋体" w:hint="eastAsia"/>
                <w:b/>
                <w:bCs/>
                <w:color w:val="000000"/>
                <w:kern w:val="0"/>
                <w:sz w:val="28"/>
                <w:szCs w:val="28"/>
              </w:rPr>
              <w:t>备注</w:t>
            </w:r>
          </w:p>
        </w:tc>
      </w:tr>
      <w:tr w:rsidR="003B52EB" w:rsidRPr="00264A83" w:rsidTr="0056188B">
        <w:trPr>
          <w:trHeight w:val="228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黄石调查队农业农村调查科四级主任科员及以下</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王恒宇</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男</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135242012204029</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武汉理工大学</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56188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200910-201310 大冶有色金属公司铜绿山铜铁矿</w:t>
            </w:r>
            <w:r w:rsidR="0056188B" w:rsidRPr="00264A83">
              <w:rPr>
                <w:rFonts w:ascii="仿宋_GB2312" w:eastAsia="仿宋_GB2312" w:hAnsi="宋体" w:cs="宋体" w:hint="eastAsia"/>
                <w:kern w:val="0"/>
                <w:sz w:val="28"/>
                <w:szCs w:val="28"/>
              </w:rPr>
              <w:t>职员</w:t>
            </w:r>
            <w:r w:rsidRPr="00264A83">
              <w:rPr>
                <w:rFonts w:ascii="仿宋_GB2312" w:eastAsia="仿宋_GB2312" w:hAnsi="宋体" w:cs="宋体" w:hint="eastAsia"/>
                <w:kern w:val="0"/>
                <w:sz w:val="28"/>
                <w:szCs w:val="28"/>
              </w:rPr>
              <w:t>；201311-201708 大冶有色金属集团控股有限公司财务资产部</w:t>
            </w:r>
            <w:r w:rsidR="0056188B" w:rsidRPr="00264A83">
              <w:rPr>
                <w:rFonts w:ascii="仿宋_GB2312" w:eastAsia="仿宋_GB2312" w:hAnsi="宋体" w:cs="宋体" w:hint="eastAsia"/>
                <w:kern w:val="0"/>
                <w:sz w:val="28"/>
                <w:szCs w:val="28"/>
              </w:rPr>
              <w:t>职员</w:t>
            </w:r>
            <w:r w:rsidRPr="00264A83">
              <w:rPr>
                <w:rFonts w:ascii="仿宋_GB2312" w:eastAsia="仿宋_GB2312" w:hAnsi="宋体" w:cs="宋体" w:hint="eastAsia"/>
                <w:kern w:val="0"/>
                <w:sz w:val="28"/>
                <w:szCs w:val="28"/>
              </w:rPr>
              <w:t>；201709-201904 黄石市铁山区房屋征收与住房保障局</w:t>
            </w:r>
            <w:r w:rsidR="0056188B" w:rsidRPr="00264A83">
              <w:rPr>
                <w:rFonts w:ascii="仿宋_GB2312" w:eastAsia="仿宋_GB2312" w:hAnsi="宋体" w:cs="宋体" w:hint="eastAsia"/>
                <w:kern w:val="0"/>
                <w:sz w:val="28"/>
                <w:szCs w:val="28"/>
              </w:rPr>
              <w:t>工作人员</w:t>
            </w:r>
            <w:r w:rsidRPr="00264A83">
              <w:rPr>
                <w:rFonts w:ascii="仿宋_GB2312" w:eastAsia="仿宋_GB2312" w:hAnsi="宋体" w:cs="宋体" w:hint="eastAsia"/>
                <w:kern w:val="0"/>
                <w:sz w:val="28"/>
                <w:szCs w:val="28"/>
              </w:rPr>
              <w:t>；201904- 黄石市开发区铁山区住房保障局</w:t>
            </w:r>
            <w:r w:rsidR="0056188B" w:rsidRPr="00264A83">
              <w:rPr>
                <w:rFonts w:ascii="仿宋_GB2312" w:eastAsia="仿宋_GB2312" w:hAnsi="宋体" w:cs="宋体" w:hint="eastAsia"/>
                <w:kern w:val="0"/>
                <w:sz w:val="28"/>
                <w:szCs w:val="28"/>
              </w:rPr>
              <w:t>工作人员（非</w:t>
            </w:r>
            <w:r w:rsidR="0056188B" w:rsidRPr="00264A83">
              <w:rPr>
                <w:rFonts w:ascii="仿宋_GB2312" w:eastAsia="仿宋_GB2312" w:hAnsi="宋体" w:cs="宋体"/>
                <w:kern w:val="0"/>
                <w:sz w:val="28"/>
                <w:szCs w:val="28"/>
              </w:rPr>
              <w:t>公务员或参公人员</w:t>
            </w:r>
            <w:r w:rsidR="0056188B" w:rsidRPr="00264A83">
              <w:rPr>
                <w:rFonts w:ascii="仿宋_GB2312" w:eastAsia="仿宋_GB2312" w:hAnsi="宋体" w:cs="宋体" w:hint="eastAsia"/>
                <w:kern w:val="0"/>
                <w:sz w:val="28"/>
                <w:szCs w:val="28"/>
              </w:rPr>
              <w:t>）</w:t>
            </w:r>
          </w:p>
        </w:tc>
        <w:tc>
          <w:tcPr>
            <w:tcW w:w="898" w:type="dxa"/>
            <w:tcBorders>
              <w:top w:val="nil"/>
              <w:left w:val="nil"/>
              <w:bottom w:val="single" w:sz="4" w:space="0" w:color="auto"/>
              <w:right w:val="single" w:sz="4" w:space="0" w:color="auto"/>
            </w:tcBorders>
            <w:shd w:val="clear" w:color="auto" w:fill="auto"/>
            <w:vAlign w:val="center"/>
            <w:hideMark/>
          </w:tcPr>
          <w:p w:rsidR="003B52EB" w:rsidRPr="00264A83" w:rsidRDefault="00B23BCE" w:rsidP="00B23BCE">
            <w:pPr>
              <w:widowControl/>
              <w:jc w:val="center"/>
              <w:rPr>
                <w:rFonts w:ascii="仿宋_GB2312" w:eastAsia="仿宋_GB2312" w:hAnsi="宋体" w:cs="宋体" w:hint="eastAsia"/>
                <w:color w:val="000000"/>
                <w:kern w:val="0"/>
                <w:sz w:val="28"/>
                <w:szCs w:val="28"/>
              </w:rPr>
            </w:pPr>
            <w:r w:rsidRPr="00264A83">
              <w:rPr>
                <w:rFonts w:ascii="仿宋_GB2312" w:eastAsia="仿宋_GB2312" w:hAnsi="宋体" w:cs="宋体" w:hint="eastAsia"/>
                <w:color w:val="000000"/>
                <w:kern w:val="0"/>
                <w:sz w:val="28"/>
                <w:szCs w:val="28"/>
              </w:rPr>
              <w:t>具有</w:t>
            </w:r>
            <w:r w:rsidRPr="00264A83">
              <w:rPr>
                <w:rFonts w:ascii="仿宋_GB2312" w:eastAsia="仿宋_GB2312" w:hAnsi="宋体" w:cs="宋体"/>
                <w:color w:val="000000"/>
                <w:kern w:val="0"/>
                <w:sz w:val="28"/>
                <w:szCs w:val="28"/>
              </w:rPr>
              <w:t>两年及以上基层工作经历</w:t>
            </w:r>
          </w:p>
        </w:tc>
      </w:tr>
      <w:tr w:rsidR="003B52EB" w:rsidRPr="00264A83" w:rsidTr="0056188B">
        <w:trPr>
          <w:trHeight w:val="855"/>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孝感调查队农业农</w:t>
            </w:r>
            <w:r w:rsidRPr="00264A83">
              <w:rPr>
                <w:rFonts w:ascii="仿宋_GB2312" w:eastAsia="仿宋_GB2312" w:hAnsi="宋体" w:cs="宋体" w:hint="eastAsia"/>
                <w:kern w:val="0"/>
                <w:sz w:val="28"/>
                <w:szCs w:val="28"/>
              </w:rPr>
              <w:lastRenderedPageBreak/>
              <w:t>村调查科一级科员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lastRenderedPageBreak/>
              <w:t>崔星晨</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男</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135241010703821</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武汉晴川学院</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color w:val="000000"/>
                <w:kern w:val="0"/>
                <w:sz w:val="28"/>
                <w:szCs w:val="28"/>
              </w:rPr>
            </w:pPr>
            <w:r w:rsidRPr="00264A83">
              <w:rPr>
                <w:rFonts w:ascii="仿宋_GB2312" w:eastAsia="仿宋_GB2312" w:hAnsi="宋体" w:cs="宋体" w:hint="eastAsia"/>
                <w:color w:val="000000"/>
                <w:kern w:val="0"/>
                <w:sz w:val="28"/>
                <w:szCs w:val="28"/>
              </w:rPr>
              <w:t>/</w:t>
            </w:r>
          </w:p>
        </w:tc>
        <w:tc>
          <w:tcPr>
            <w:tcW w:w="89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本职位面向应</w:t>
            </w:r>
            <w:r w:rsidRPr="00264A83">
              <w:rPr>
                <w:rFonts w:ascii="仿宋_GB2312" w:eastAsia="仿宋_GB2312" w:hAnsi="宋体" w:cs="宋体" w:hint="eastAsia"/>
                <w:kern w:val="0"/>
                <w:sz w:val="28"/>
                <w:szCs w:val="28"/>
              </w:rPr>
              <w:lastRenderedPageBreak/>
              <w:t>届毕业生</w:t>
            </w:r>
          </w:p>
        </w:tc>
      </w:tr>
      <w:tr w:rsidR="003B52EB" w:rsidRPr="00264A83" w:rsidTr="0056188B">
        <w:trPr>
          <w:trHeight w:val="228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lastRenderedPageBreak/>
              <w:t>孝感调查队农业农村调查科一级科员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谢莹麟</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女</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130250011305102</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重庆工商大学</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201308-201412 重庆市彭水县大同镇人民政府西部志愿者；201412-201804 重庆市荣昌区龙集镇人民政府重庆市荣昌区龙集镇清河村大学生村官；201804-201910 重庆市荣昌区龙集镇人民政府事业单位工作人员</w:t>
            </w:r>
          </w:p>
        </w:tc>
        <w:tc>
          <w:tcPr>
            <w:tcW w:w="89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B23BCE">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本职位定向招录大学生村官</w:t>
            </w:r>
            <w:r w:rsidR="00B23BCE" w:rsidRPr="00264A83">
              <w:rPr>
                <w:rFonts w:ascii="仿宋_GB2312" w:eastAsia="仿宋_GB2312" w:hAnsi="宋体" w:cs="宋体" w:hint="eastAsia"/>
                <w:kern w:val="0"/>
                <w:sz w:val="28"/>
                <w:szCs w:val="28"/>
              </w:rPr>
              <w:t>，</w:t>
            </w:r>
            <w:r w:rsidR="00B23BCE" w:rsidRPr="00264A83">
              <w:rPr>
                <w:rFonts w:ascii="仿宋_GB2312" w:eastAsia="仿宋_GB2312" w:hAnsi="宋体" w:cs="宋体" w:hint="eastAsia"/>
                <w:color w:val="000000"/>
                <w:kern w:val="0"/>
                <w:sz w:val="28"/>
                <w:szCs w:val="28"/>
              </w:rPr>
              <w:t>具有三</w:t>
            </w:r>
            <w:r w:rsidR="00B23BCE" w:rsidRPr="00264A83">
              <w:rPr>
                <w:rFonts w:ascii="仿宋_GB2312" w:eastAsia="仿宋_GB2312" w:hAnsi="宋体" w:cs="宋体"/>
                <w:color w:val="000000"/>
                <w:kern w:val="0"/>
                <w:sz w:val="28"/>
                <w:szCs w:val="28"/>
              </w:rPr>
              <w:t>年及以上基层工作经历</w:t>
            </w:r>
          </w:p>
        </w:tc>
      </w:tr>
      <w:tr w:rsidR="003B52EB" w:rsidRPr="00264A83" w:rsidTr="008524B9">
        <w:trPr>
          <w:trHeight w:val="114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新洲调查队办公室</w:t>
            </w:r>
            <w:r w:rsidRPr="00264A83">
              <w:rPr>
                <w:rFonts w:ascii="仿宋_GB2312" w:eastAsia="仿宋_GB2312" w:hAnsi="宋体" w:cs="宋体" w:hint="eastAsia"/>
                <w:kern w:val="0"/>
                <w:sz w:val="28"/>
                <w:szCs w:val="28"/>
              </w:rPr>
              <w:lastRenderedPageBreak/>
              <w:t>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lastRenderedPageBreak/>
              <w:t>段念</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女</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135242010804721</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江汉大学</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color w:val="000000"/>
                <w:kern w:val="0"/>
                <w:sz w:val="28"/>
                <w:szCs w:val="28"/>
              </w:rPr>
            </w:pPr>
            <w:r w:rsidRPr="00264A83">
              <w:rPr>
                <w:rFonts w:ascii="仿宋_GB2312" w:eastAsia="仿宋_GB2312" w:hAnsi="宋体" w:cs="宋体" w:hint="eastAsia"/>
                <w:color w:val="000000"/>
                <w:kern w:val="0"/>
                <w:sz w:val="28"/>
                <w:szCs w:val="28"/>
              </w:rPr>
              <w:t>/</w:t>
            </w:r>
          </w:p>
        </w:tc>
        <w:tc>
          <w:tcPr>
            <w:tcW w:w="898" w:type="dxa"/>
            <w:tcBorders>
              <w:top w:val="nil"/>
              <w:left w:val="nil"/>
              <w:bottom w:val="single" w:sz="4" w:space="0" w:color="auto"/>
              <w:right w:val="single" w:sz="4" w:space="0" w:color="auto"/>
            </w:tcBorders>
            <w:shd w:val="clear" w:color="auto" w:fill="auto"/>
            <w:vAlign w:val="center"/>
          </w:tcPr>
          <w:p w:rsidR="003B52EB" w:rsidRPr="00264A83" w:rsidRDefault="003B52EB" w:rsidP="003B52EB">
            <w:pPr>
              <w:widowControl/>
              <w:jc w:val="center"/>
              <w:rPr>
                <w:rFonts w:ascii="仿宋_GB2312" w:eastAsia="仿宋_GB2312" w:hAnsi="宋体" w:cs="宋体" w:hint="eastAsia"/>
                <w:kern w:val="0"/>
                <w:sz w:val="28"/>
                <w:szCs w:val="28"/>
              </w:rPr>
            </w:pPr>
          </w:p>
        </w:tc>
      </w:tr>
      <w:tr w:rsidR="003B52EB" w:rsidRPr="00264A83" w:rsidTr="008524B9">
        <w:trPr>
          <w:trHeight w:val="114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阳新调查队农业农村调查科一级科员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陆灵敏</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女</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135242011609522</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湖北师范大学</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201404-201601 江苏京东信息技术有限公司职员；201605-201910 黄石市下陆区发展和改革局工作人员</w:t>
            </w:r>
            <w:r w:rsidR="0056188B" w:rsidRPr="00264A83">
              <w:rPr>
                <w:rFonts w:ascii="仿宋_GB2312" w:eastAsia="仿宋_GB2312" w:hAnsi="宋体" w:cs="宋体" w:hint="eastAsia"/>
                <w:kern w:val="0"/>
                <w:sz w:val="28"/>
                <w:szCs w:val="28"/>
              </w:rPr>
              <w:t>（非</w:t>
            </w:r>
            <w:r w:rsidR="0056188B" w:rsidRPr="00264A83">
              <w:rPr>
                <w:rFonts w:ascii="仿宋_GB2312" w:eastAsia="仿宋_GB2312" w:hAnsi="宋体" w:cs="宋体"/>
                <w:kern w:val="0"/>
                <w:sz w:val="28"/>
                <w:szCs w:val="28"/>
              </w:rPr>
              <w:t>公务员或参公人员</w:t>
            </w:r>
            <w:r w:rsidR="0056188B" w:rsidRPr="00264A83">
              <w:rPr>
                <w:rFonts w:ascii="仿宋_GB2312" w:eastAsia="仿宋_GB2312" w:hAnsi="宋体" w:cs="宋体" w:hint="eastAsia"/>
                <w:kern w:val="0"/>
                <w:sz w:val="28"/>
                <w:szCs w:val="28"/>
              </w:rPr>
              <w:t>）</w:t>
            </w:r>
          </w:p>
        </w:tc>
        <w:tc>
          <w:tcPr>
            <w:tcW w:w="898" w:type="dxa"/>
            <w:tcBorders>
              <w:top w:val="nil"/>
              <w:left w:val="nil"/>
              <w:bottom w:val="single" w:sz="4" w:space="0" w:color="auto"/>
              <w:right w:val="single" w:sz="4" w:space="0" w:color="auto"/>
            </w:tcBorders>
            <w:shd w:val="clear" w:color="auto" w:fill="auto"/>
            <w:vAlign w:val="center"/>
          </w:tcPr>
          <w:p w:rsidR="003B52EB" w:rsidRPr="00264A83" w:rsidRDefault="003B52EB" w:rsidP="003B52EB">
            <w:pPr>
              <w:widowControl/>
              <w:jc w:val="center"/>
              <w:rPr>
                <w:rFonts w:ascii="仿宋_GB2312" w:eastAsia="仿宋_GB2312" w:hAnsi="宋体" w:cs="宋体" w:hint="eastAsia"/>
                <w:kern w:val="0"/>
                <w:sz w:val="28"/>
                <w:szCs w:val="28"/>
              </w:rPr>
            </w:pPr>
          </w:p>
        </w:tc>
      </w:tr>
      <w:tr w:rsidR="003B52EB" w:rsidRPr="00264A83" w:rsidTr="008524B9">
        <w:trPr>
          <w:trHeight w:val="3528"/>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郧阳调查队一级科员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利旭明</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男</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135237013602525</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山东农业工程学院</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color w:val="000000"/>
                <w:kern w:val="0"/>
                <w:sz w:val="28"/>
                <w:szCs w:val="28"/>
              </w:rPr>
            </w:pPr>
            <w:r w:rsidRPr="00264A83">
              <w:rPr>
                <w:rFonts w:ascii="仿宋_GB2312" w:eastAsia="仿宋_GB2312" w:hAnsi="宋体" w:cs="宋体" w:hint="eastAsia"/>
                <w:color w:val="000000"/>
                <w:kern w:val="0"/>
                <w:sz w:val="28"/>
                <w:szCs w:val="28"/>
              </w:rPr>
              <w:t>/</w:t>
            </w:r>
          </w:p>
        </w:tc>
        <w:tc>
          <w:tcPr>
            <w:tcW w:w="898" w:type="dxa"/>
            <w:tcBorders>
              <w:top w:val="nil"/>
              <w:left w:val="nil"/>
              <w:bottom w:val="single" w:sz="4" w:space="0" w:color="auto"/>
              <w:right w:val="single" w:sz="4" w:space="0" w:color="auto"/>
            </w:tcBorders>
            <w:shd w:val="clear" w:color="auto" w:fill="auto"/>
            <w:vAlign w:val="center"/>
          </w:tcPr>
          <w:p w:rsidR="003B52EB" w:rsidRPr="00264A83" w:rsidRDefault="003B52EB" w:rsidP="003B52EB">
            <w:pPr>
              <w:widowControl/>
              <w:jc w:val="center"/>
              <w:rPr>
                <w:rFonts w:ascii="仿宋_GB2312" w:eastAsia="仿宋_GB2312" w:hAnsi="宋体" w:cs="宋体" w:hint="eastAsia"/>
                <w:kern w:val="0"/>
                <w:sz w:val="28"/>
                <w:szCs w:val="28"/>
              </w:rPr>
            </w:pPr>
          </w:p>
        </w:tc>
      </w:tr>
      <w:tr w:rsidR="003B52EB" w:rsidRPr="00264A83" w:rsidTr="0056188B">
        <w:trPr>
          <w:trHeight w:val="57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枝江调查队一级科员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王靖</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女</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135242011306415</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湖北工程学院</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201607-201903 交通银行股份有限公司宜昌分行综合柜员</w:t>
            </w:r>
          </w:p>
        </w:tc>
        <w:tc>
          <w:tcPr>
            <w:tcW w:w="89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color w:val="000000"/>
                <w:kern w:val="0"/>
                <w:sz w:val="28"/>
                <w:szCs w:val="28"/>
              </w:rPr>
            </w:pPr>
          </w:p>
        </w:tc>
      </w:tr>
      <w:tr w:rsidR="003B52EB" w:rsidRPr="00264A83" w:rsidTr="008524B9">
        <w:trPr>
          <w:trHeight w:val="114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lastRenderedPageBreak/>
              <w:t>保康调查队一级科员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王宁</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男</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135242011100301</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中南财经政法大学</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color w:val="000000"/>
                <w:kern w:val="0"/>
                <w:sz w:val="28"/>
                <w:szCs w:val="28"/>
              </w:rPr>
            </w:pPr>
            <w:r w:rsidRPr="00264A83">
              <w:rPr>
                <w:rFonts w:ascii="仿宋_GB2312" w:eastAsia="仿宋_GB2312" w:hAnsi="宋体" w:cs="宋体" w:hint="eastAsia"/>
                <w:color w:val="000000"/>
                <w:kern w:val="0"/>
                <w:sz w:val="28"/>
                <w:szCs w:val="28"/>
              </w:rPr>
              <w:t>/</w:t>
            </w:r>
          </w:p>
        </w:tc>
        <w:tc>
          <w:tcPr>
            <w:tcW w:w="898" w:type="dxa"/>
            <w:tcBorders>
              <w:top w:val="nil"/>
              <w:left w:val="nil"/>
              <w:bottom w:val="single" w:sz="4" w:space="0" w:color="auto"/>
              <w:right w:val="single" w:sz="4" w:space="0" w:color="auto"/>
            </w:tcBorders>
            <w:shd w:val="clear" w:color="auto" w:fill="auto"/>
            <w:vAlign w:val="center"/>
          </w:tcPr>
          <w:p w:rsidR="003B52EB" w:rsidRPr="00264A83" w:rsidRDefault="003B52EB" w:rsidP="003B52EB">
            <w:pPr>
              <w:widowControl/>
              <w:jc w:val="center"/>
              <w:rPr>
                <w:rFonts w:ascii="仿宋_GB2312" w:eastAsia="仿宋_GB2312" w:hAnsi="宋体" w:cs="宋体" w:hint="eastAsia"/>
                <w:kern w:val="0"/>
                <w:sz w:val="28"/>
                <w:szCs w:val="28"/>
              </w:rPr>
            </w:pPr>
          </w:p>
        </w:tc>
      </w:tr>
      <w:tr w:rsidR="003B52EB" w:rsidRPr="00264A83" w:rsidTr="008524B9">
        <w:trPr>
          <w:trHeight w:val="114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沙洋调查队一级科员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龚心昭</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男</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135233070204919</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云南农业大学</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color w:val="000000"/>
                <w:kern w:val="0"/>
                <w:sz w:val="28"/>
                <w:szCs w:val="28"/>
              </w:rPr>
            </w:pPr>
            <w:r w:rsidRPr="00264A83">
              <w:rPr>
                <w:rFonts w:ascii="仿宋_GB2312" w:eastAsia="仿宋_GB2312" w:hAnsi="宋体" w:cs="宋体" w:hint="eastAsia"/>
                <w:color w:val="000000"/>
                <w:kern w:val="0"/>
                <w:sz w:val="28"/>
                <w:szCs w:val="28"/>
              </w:rPr>
              <w:t>/</w:t>
            </w:r>
          </w:p>
        </w:tc>
        <w:tc>
          <w:tcPr>
            <w:tcW w:w="898" w:type="dxa"/>
            <w:tcBorders>
              <w:top w:val="nil"/>
              <w:left w:val="nil"/>
              <w:bottom w:val="single" w:sz="4" w:space="0" w:color="auto"/>
              <w:right w:val="single" w:sz="4" w:space="0" w:color="auto"/>
            </w:tcBorders>
            <w:shd w:val="clear" w:color="auto" w:fill="auto"/>
            <w:vAlign w:val="center"/>
          </w:tcPr>
          <w:p w:rsidR="003B52EB" w:rsidRPr="00264A83" w:rsidRDefault="003B52EB" w:rsidP="003B52EB">
            <w:pPr>
              <w:widowControl/>
              <w:jc w:val="center"/>
              <w:rPr>
                <w:rFonts w:ascii="仿宋_GB2312" w:eastAsia="仿宋_GB2312" w:hAnsi="宋体" w:cs="宋体" w:hint="eastAsia"/>
                <w:kern w:val="0"/>
                <w:sz w:val="28"/>
                <w:szCs w:val="28"/>
              </w:rPr>
            </w:pPr>
          </w:p>
        </w:tc>
      </w:tr>
      <w:tr w:rsidR="003B52EB" w:rsidRPr="00264A83" w:rsidTr="008524B9">
        <w:trPr>
          <w:trHeight w:val="114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公安调查队一级科员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李哲</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女</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135242011509118</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华中科技大学文华学院</w:t>
            </w:r>
          </w:p>
        </w:tc>
        <w:tc>
          <w:tcPr>
            <w:tcW w:w="2977" w:type="dxa"/>
            <w:tcBorders>
              <w:top w:val="nil"/>
              <w:left w:val="nil"/>
              <w:bottom w:val="single" w:sz="4" w:space="0" w:color="auto"/>
              <w:right w:val="single" w:sz="4" w:space="0" w:color="auto"/>
            </w:tcBorders>
            <w:shd w:val="clear" w:color="auto" w:fill="auto"/>
            <w:vAlign w:val="center"/>
            <w:hideMark/>
          </w:tcPr>
          <w:p w:rsidR="003B52EB" w:rsidRPr="008524B9" w:rsidRDefault="003B52EB" w:rsidP="003B52EB">
            <w:pPr>
              <w:widowControl/>
              <w:jc w:val="center"/>
              <w:rPr>
                <w:rFonts w:ascii="仿宋_GB2312" w:eastAsia="仿宋_GB2312" w:hAnsi="宋体" w:cs="宋体" w:hint="eastAsia"/>
                <w:kern w:val="0"/>
                <w:sz w:val="24"/>
              </w:rPr>
            </w:pPr>
            <w:r w:rsidRPr="008524B9">
              <w:rPr>
                <w:rFonts w:ascii="仿宋_GB2312" w:eastAsia="仿宋_GB2312" w:hAnsi="宋体" w:cs="宋体" w:hint="eastAsia"/>
                <w:kern w:val="0"/>
                <w:sz w:val="24"/>
              </w:rPr>
              <w:t>201208-201509 湖北天门汇丰村镇银行有限责任公司柜员；201509- 国家统计局天门调查队办事员</w:t>
            </w:r>
            <w:r w:rsidR="0056188B" w:rsidRPr="008524B9">
              <w:rPr>
                <w:rFonts w:ascii="仿宋_GB2312" w:eastAsia="仿宋_GB2312" w:hAnsi="宋体" w:cs="宋体" w:hint="eastAsia"/>
                <w:kern w:val="0"/>
                <w:sz w:val="24"/>
              </w:rPr>
              <w:t>（非</w:t>
            </w:r>
            <w:r w:rsidR="0056188B" w:rsidRPr="008524B9">
              <w:rPr>
                <w:rFonts w:ascii="仿宋_GB2312" w:eastAsia="仿宋_GB2312" w:hAnsi="宋体" w:cs="宋体"/>
                <w:kern w:val="0"/>
                <w:sz w:val="24"/>
              </w:rPr>
              <w:t>公务员或参公人员</w:t>
            </w:r>
            <w:r w:rsidR="0056188B" w:rsidRPr="008524B9">
              <w:rPr>
                <w:rFonts w:ascii="仿宋_GB2312" w:eastAsia="仿宋_GB2312" w:hAnsi="宋体" w:cs="宋体" w:hint="eastAsia"/>
                <w:kern w:val="0"/>
                <w:sz w:val="24"/>
              </w:rPr>
              <w:t>）</w:t>
            </w:r>
          </w:p>
        </w:tc>
        <w:tc>
          <w:tcPr>
            <w:tcW w:w="898" w:type="dxa"/>
            <w:tcBorders>
              <w:top w:val="nil"/>
              <w:left w:val="nil"/>
              <w:bottom w:val="single" w:sz="4" w:space="0" w:color="auto"/>
              <w:right w:val="single" w:sz="4" w:space="0" w:color="auto"/>
            </w:tcBorders>
            <w:shd w:val="clear" w:color="auto" w:fill="auto"/>
            <w:vAlign w:val="center"/>
          </w:tcPr>
          <w:p w:rsidR="003B52EB" w:rsidRPr="00264A83" w:rsidRDefault="003B52EB" w:rsidP="003B52EB">
            <w:pPr>
              <w:widowControl/>
              <w:jc w:val="center"/>
              <w:rPr>
                <w:rFonts w:ascii="仿宋_GB2312" w:eastAsia="仿宋_GB2312" w:hAnsi="宋体" w:cs="宋体" w:hint="eastAsia"/>
                <w:kern w:val="0"/>
                <w:sz w:val="28"/>
                <w:szCs w:val="28"/>
              </w:rPr>
            </w:pPr>
          </w:p>
        </w:tc>
      </w:tr>
      <w:tr w:rsidR="003B52EB" w:rsidRPr="00264A83" w:rsidTr="008524B9">
        <w:trPr>
          <w:trHeight w:val="114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洪湖调查队一级科员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徐世魁</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男</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135242011911526</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华中科技大学武昌分校</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color w:val="000000"/>
                <w:kern w:val="0"/>
                <w:sz w:val="28"/>
                <w:szCs w:val="28"/>
              </w:rPr>
            </w:pPr>
            <w:r w:rsidRPr="00264A83">
              <w:rPr>
                <w:rFonts w:ascii="仿宋_GB2312" w:eastAsia="仿宋_GB2312" w:hAnsi="宋体" w:cs="宋体" w:hint="eastAsia"/>
                <w:color w:val="000000"/>
                <w:kern w:val="0"/>
                <w:sz w:val="28"/>
                <w:szCs w:val="28"/>
              </w:rPr>
              <w:t>/</w:t>
            </w:r>
          </w:p>
        </w:tc>
        <w:tc>
          <w:tcPr>
            <w:tcW w:w="898" w:type="dxa"/>
            <w:tcBorders>
              <w:top w:val="nil"/>
              <w:left w:val="nil"/>
              <w:bottom w:val="single" w:sz="4" w:space="0" w:color="auto"/>
              <w:right w:val="single" w:sz="4" w:space="0" w:color="auto"/>
            </w:tcBorders>
            <w:shd w:val="clear" w:color="auto" w:fill="auto"/>
            <w:vAlign w:val="center"/>
          </w:tcPr>
          <w:p w:rsidR="003B52EB" w:rsidRPr="00264A83" w:rsidRDefault="003B52EB" w:rsidP="003B52EB">
            <w:pPr>
              <w:widowControl/>
              <w:jc w:val="center"/>
              <w:rPr>
                <w:rFonts w:ascii="仿宋_GB2312" w:eastAsia="仿宋_GB2312" w:hAnsi="宋体" w:cs="宋体" w:hint="eastAsia"/>
                <w:kern w:val="0"/>
                <w:sz w:val="28"/>
                <w:szCs w:val="28"/>
              </w:rPr>
            </w:pPr>
          </w:p>
        </w:tc>
      </w:tr>
      <w:tr w:rsidR="003B52EB" w:rsidRPr="00264A83" w:rsidTr="0056188B">
        <w:trPr>
          <w:trHeight w:val="1425"/>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lastRenderedPageBreak/>
              <w:t>罗田调查队一级科员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赵佳为</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男</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135242011901904</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武汉工商学院</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201707-201810 中国银行三峡分行柜员；201810-201912 恩施州水文局（恩施自治州金桥劳务有限责任公司劳务派遣）办公室综合岗</w:t>
            </w:r>
          </w:p>
        </w:tc>
        <w:tc>
          <w:tcPr>
            <w:tcW w:w="89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color w:val="000000"/>
                <w:kern w:val="0"/>
                <w:sz w:val="28"/>
                <w:szCs w:val="28"/>
              </w:rPr>
            </w:pPr>
            <w:r w:rsidRPr="00264A83">
              <w:rPr>
                <w:rFonts w:ascii="仿宋_GB2312" w:eastAsia="仿宋_GB2312" w:hAnsi="宋体" w:cs="宋体" w:hint="eastAsia"/>
                <w:color w:val="000000"/>
                <w:kern w:val="0"/>
                <w:sz w:val="28"/>
                <w:szCs w:val="28"/>
              </w:rPr>
              <w:t>/</w:t>
            </w:r>
          </w:p>
        </w:tc>
      </w:tr>
      <w:tr w:rsidR="003B52EB" w:rsidRPr="00264A83" w:rsidTr="008524B9">
        <w:trPr>
          <w:trHeight w:val="1140"/>
          <w:jc w:val="center"/>
        </w:trPr>
        <w:tc>
          <w:tcPr>
            <w:tcW w:w="1075" w:type="dxa"/>
            <w:tcBorders>
              <w:top w:val="nil"/>
              <w:left w:val="single" w:sz="4" w:space="0" w:color="auto"/>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随县调查队一级科员</w:t>
            </w:r>
          </w:p>
        </w:tc>
        <w:tc>
          <w:tcPr>
            <w:tcW w:w="823"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徐晶琛</w:t>
            </w:r>
          </w:p>
        </w:tc>
        <w:tc>
          <w:tcPr>
            <w:tcW w:w="45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男</w:t>
            </w:r>
          </w:p>
        </w:tc>
        <w:tc>
          <w:tcPr>
            <w:tcW w:w="2016"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135242010709629</w:t>
            </w:r>
          </w:p>
        </w:tc>
        <w:tc>
          <w:tcPr>
            <w:tcW w:w="508"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大学本科</w:t>
            </w:r>
          </w:p>
        </w:tc>
        <w:tc>
          <w:tcPr>
            <w:tcW w:w="869"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武汉科技学院</w:t>
            </w:r>
          </w:p>
        </w:tc>
        <w:tc>
          <w:tcPr>
            <w:tcW w:w="2977" w:type="dxa"/>
            <w:tcBorders>
              <w:top w:val="nil"/>
              <w:left w:val="nil"/>
              <w:bottom w:val="single" w:sz="4" w:space="0" w:color="auto"/>
              <w:right w:val="single" w:sz="4" w:space="0" w:color="auto"/>
            </w:tcBorders>
            <w:shd w:val="clear" w:color="auto" w:fill="auto"/>
            <w:vAlign w:val="center"/>
            <w:hideMark/>
          </w:tcPr>
          <w:p w:rsidR="003B52EB" w:rsidRPr="00264A83" w:rsidRDefault="003B52EB" w:rsidP="003B52EB">
            <w:pPr>
              <w:widowControl/>
              <w:jc w:val="center"/>
              <w:rPr>
                <w:rFonts w:ascii="仿宋_GB2312" w:eastAsia="仿宋_GB2312" w:hAnsi="宋体" w:cs="宋体" w:hint="eastAsia"/>
                <w:kern w:val="0"/>
                <w:sz w:val="28"/>
                <w:szCs w:val="28"/>
              </w:rPr>
            </w:pPr>
            <w:r w:rsidRPr="00264A83">
              <w:rPr>
                <w:rFonts w:ascii="仿宋_GB2312" w:eastAsia="仿宋_GB2312" w:hAnsi="宋体" w:cs="宋体" w:hint="eastAsia"/>
                <w:kern w:val="0"/>
                <w:sz w:val="28"/>
                <w:szCs w:val="28"/>
              </w:rPr>
              <w:t>200902-201912 随州市华威机电进出口有限公司会计</w:t>
            </w:r>
          </w:p>
        </w:tc>
        <w:tc>
          <w:tcPr>
            <w:tcW w:w="898" w:type="dxa"/>
            <w:tcBorders>
              <w:top w:val="nil"/>
              <w:left w:val="nil"/>
              <w:bottom w:val="single" w:sz="4" w:space="0" w:color="auto"/>
              <w:right w:val="single" w:sz="4" w:space="0" w:color="auto"/>
            </w:tcBorders>
            <w:shd w:val="clear" w:color="auto" w:fill="auto"/>
            <w:vAlign w:val="center"/>
          </w:tcPr>
          <w:p w:rsidR="003B52EB" w:rsidRPr="00264A83" w:rsidRDefault="003B52EB" w:rsidP="003B52EB">
            <w:pPr>
              <w:widowControl/>
              <w:jc w:val="center"/>
              <w:rPr>
                <w:rFonts w:ascii="仿宋_GB2312" w:eastAsia="仿宋_GB2312" w:hAnsi="宋体" w:cs="宋体" w:hint="eastAsia"/>
                <w:kern w:val="0"/>
                <w:sz w:val="28"/>
                <w:szCs w:val="28"/>
              </w:rPr>
            </w:pPr>
          </w:p>
        </w:tc>
      </w:tr>
    </w:tbl>
    <w:p w:rsidR="00413FFC" w:rsidRPr="003B52EB" w:rsidRDefault="00413FFC" w:rsidP="003B52EB">
      <w:pPr>
        <w:ind w:firstLineChars="200" w:firstLine="600"/>
        <w:jc w:val="center"/>
        <w:rPr>
          <w:rFonts w:ascii="仿宋_GB2312" w:eastAsia="仿宋_GB2312"/>
          <w:sz w:val="30"/>
          <w:szCs w:val="30"/>
        </w:rPr>
      </w:pPr>
    </w:p>
    <w:sectPr w:rsidR="00413FFC" w:rsidRPr="003B52EB" w:rsidSect="00DF2F08">
      <w:pgSz w:w="11906" w:h="16838"/>
      <w:pgMar w:top="1701" w:right="1588"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BAC" w:rsidRDefault="00FB2BAC" w:rsidP="00DF2F08">
      <w:r>
        <w:separator/>
      </w:r>
    </w:p>
  </w:endnote>
  <w:endnote w:type="continuationSeparator" w:id="0">
    <w:p w:rsidR="00FB2BAC" w:rsidRDefault="00FB2BAC" w:rsidP="00DF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BAC" w:rsidRDefault="00FB2BAC" w:rsidP="00DF2F08">
      <w:r>
        <w:separator/>
      </w:r>
    </w:p>
  </w:footnote>
  <w:footnote w:type="continuationSeparator" w:id="0">
    <w:p w:rsidR="00FB2BAC" w:rsidRDefault="00FB2BAC" w:rsidP="00DF2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FC"/>
    <w:rsid w:val="000142F1"/>
    <w:rsid w:val="00057B5E"/>
    <w:rsid w:val="000607F6"/>
    <w:rsid w:val="000870E9"/>
    <w:rsid w:val="00150B73"/>
    <w:rsid w:val="00154307"/>
    <w:rsid w:val="001E2EDA"/>
    <w:rsid w:val="00206C9D"/>
    <w:rsid w:val="00264A83"/>
    <w:rsid w:val="002A7246"/>
    <w:rsid w:val="002C62B8"/>
    <w:rsid w:val="002E7E83"/>
    <w:rsid w:val="00337CD2"/>
    <w:rsid w:val="003B52EB"/>
    <w:rsid w:val="00413FFC"/>
    <w:rsid w:val="004677F6"/>
    <w:rsid w:val="00495D25"/>
    <w:rsid w:val="004C4248"/>
    <w:rsid w:val="004D37DF"/>
    <w:rsid w:val="0053363E"/>
    <w:rsid w:val="0056188B"/>
    <w:rsid w:val="0057377C"/>
    <w:rsid w:val="00587745"/>
    <w:rsid w:val="005D76F3"/>
    <w:rsid w:val="006438C2"/>
    <w:rsid w:val="006B1A1A"/>
    <w:rsid w:val="006B1B18"/>
    <w:rsid w:val="006D5189"/>
    <w:rsid w:val="007009C0"/>
    <w:rsid w:val="007203C0"/>
    <w:rsid w:val="00732B50"/>
    <w:rsid w:val="007474B8"/>
    <w:rsid w:val="007B5BC0"/>
    <w:rsid w:val="008171EA"/>
    <w:rsid w:val="00842E7D"/>
    <w:rsid w:val="00845AF2"/>
    <w:rsid w:val="008524B9"/>
    <w:rsid w:val="00854A28"/>
    <w:rsid w:val="00856A59"/>
    <w:rsid w:val="009259C3"/>
    <w:rsid w:val="00956330"/>
    <w:rsid w:val="00A15CEF"/>
    <w:rsid w:val="00A25DE6"/>
    <w:rsid w:val="00AA2FAF"/>
    <w:rsid w:val="00AB4BA8"/>
    <w:rsid w:val="00B23BCE"/>
    <w:rsid w:val="00B60E44"/>
    <w:rsid w:val="00B64BB4"/>
    <w:rsid w:val="00BF744B"/>
    <w:rsid w:val="00C07BE8"/>
    <w:rsid w:val="00C108B1"/>
    <w:rsid w:val="00C96498"/>
    <w:rsid w:val="00D3662B"/>
    <w:rsid w:val="00D429CD"/>
    <w:rsid w:val="00D55950"/>
    <w:rsid w:val="00D57814"/>
    <w:rsid w:val="00D60828"/>
    <w:rsid w:val="00D705BD"/>
    <w:rsid w:val="00D77E31"/>
    <w:rsid w:val="00DA2928"/>
    <w:rsid w:val="00DF2F08"/>
    <w:rsid w:val="00E61910"/>
    <w:rsid w:val="00E82449"/>
    <w:rsid w:val="00F8102C"/>
    <w:rsid w:val="00FB2BAC"/>
    <w:rsid w:val="00FE2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42D334-C1DE-4787-82A5-266F7B4E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FF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13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rsid w:val="006B1A1A"/>
    <w:rPr>
      <w:sz w:val="18"/>
      <w:szCs w:val="18"/>
      <w:lang w:val="x-none" w:eastAsia="x-none"/>
    </w:rPr>
  </w:style>
  <w:style w:type="character" w:customStyle="1" w:styleId="Char">
    <w:name w:val="批注框文本 Char"/>
    <w:link w:val="a4"/>
    <w:rsid w:val="006B1A1A"/>
    <w:rPr>
      <w:kern w:val="2"/>
      <w:sz w:val="18"/>
      <w:szCs w:val="18"/>
    </w:rPr>
  </w:style>
  <w:style w:type="paragraph" w:styleId="a5">
    <w:name w:val="header"/>
    <w:basedOn w:val="a"/>
    <w:link w:val="Char0"/>
    <w:rsid w:val="00DF2F08"/>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5"/>
    <w:rsid w:val="00DF2F08"/>
    <w:rPr>
      <w:kern w:val="2"/>
      <w:sz w:val="18"/>
      <w:szCs w:val="18"/>
    </w:rPr>
  </w:style>
  <w:style w:type="paragraph" w:styleId="a6">
    <w:name w:val="footer"/>
    <w:basedOn w:val="a"/>
    <w:link w:val="Char1"/>
    <w:rsid w:val="00DF2F08"/>
    <w:pPr>
      <w:tabs>
        <w:tab w:val="center" w:pos="4153"/>
        <w:tab w:val="right" w:pos="8306"/>
      </w:tabs>
      <w:snapToGrid w:val="0"/>
      <w:jc w:val="left"/>
    </w:pPr>
    <w:rPr>
      <w:sz w:val="18"/>
      <w:szCs w:val="18"/>
      <w:lang w:val="x-none" w:eastAsia="x-none"/>
    </w:rPr>
  </w:style>
  <w:style w:type="character" w:customStyle="1" w:styleId="Char1">
    <w:name w:val="页脚 Char"/>
    <w:link w:val="a6"/>
    <w:rsid w:val="00DF2F08"/>
    <w:rPr>
      <w:kern w:val="2"/>
      <w:sz w:val="18"/>
      <w:szCs w:val="18"/>
    </w:rPr>
  </w:style>
  <w:style w:type="paragraph" w:styleId="z-">
    <w:name w:val="HTML Top of Form"/>
    <w:basedOn w:val="a"/>
    <w:next w:val="a"/>
    <w:link w:val="z-Char"/>
    <w:hidden/>
    <w:uiPriority w:val="99"/>
    <w:unhideWhenUsed/>
    <w:rsid w:val="003B52EB"/>
    <w:pPr>
      <w:widowControl/>
      <w:pBdr>
        <w:bottom w:val="single" w:sz="6" w:space="1" w:color="auto"/>
      </w:pBdr>
      <w:jc w:val="center"/>
    </w:pPr>
    <w:rPr>
      <w:rFonts w:ascii="Arial" w:hAnsi="Arial" w:cs="Arial"/>
      <w:vanish/>
      <w:kern w:val="0"/>
      <w:sz w:val="16"/>
      <w:szCs w:val="16"/>
    </w:rPr>
  </w:style>
  <w:style w:type="character" w:customStyle="1" w:styleId="z-Char">
    <w:name w:val="z-窗体顶端 Char"/>
    <w:link w:val="z-"/>
    <w:uiPriority w:val="99"/>
    <w:rsid w:val="003B52EB"/>
    <w:rPr>
      <w:rFonts w:ascii="Arial" w:hAnsi="Arial" w:cs="Arial"/>
      <w:vanish/>
      <w:sz w:val="16"/>
      <w:szCs w:val="16"/>
    </w:rPr>
  </w:style>
  <w:style w:type="paragraph" w:styleId="z-0">
    <w:name w:val="HTML Bottom of Form"/>
    <w:basedOn w:val="a"/>
    <w:next w:val="a"/>
    <w:link w:val="z-Char0"/>
    <w:hidden/>
    <w:uiPriority w:val="99"/>
    <w:unhideWhenUsed/>
    <w:rsid w:val="003B52EB"/>
    <w:pPr>
      <w:widowControl/>
      <w:pBdr>
        <w:top w:val="single" w:sz="6" w:space="1" w:color="auto"/>
      </w:pBdr>
      <w:jc w:val="center"/>
    </w:pPr>
    <w:rPr>
      <w:rFonts w:ascii="Arial" w:hAnsi="Arial" w:cs="Arial"/>
      <w:vanish/>
      <w:kern w:val="0"/>
      <w:sz w:val="16"/>
      <w:szCs w:val="16"/>
    </w:rPr>
  </w:style>
  <w:style w:type="character" w:customStyle="1" w:styleId="z-Char0">
    <w:name w:val="z-窗体底端 Char"/>
    <w:link w:val="z-0"/>
    <w:uiPriority w:val="99"/>
    <w:rsid w:val="003B52E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3755">
      <w:bodyDiv w:val="1"/>
      <w:marLeft w:val="0"/>
      <w:marRight w:val="0"/>
      <w:marTop w:val="0"/>
      <w:marBottom w:val="0"/>
      <w:divBdr>
        <w:top w:val="none" w:sz="0" w:space="0" w:color="auto"/>
        <w:left w:val="none" w:sz="0" w:space="0" w:color="auto"/>
        <w:bottom w:val="none" w:sz="0" w:space="0" w:color="auto"/>
        <w:right w:val="none" w:sz="0" w:space="0" w:color="auto"/>
      </w:divBdr>
    </w:div>
    <w:div w:id="1597902077">
      <w:bodyDiv w:val="1"/>
      <w:marLeft w:val="0"/>
      <w:marRight w:val="0"/>
      <w:marTop w:val="0"/>
      <w:marBottom w:val="0"/>
      <w:divBdr>
        <w:top w:val="none" w:sz="0" w:space="0" w:color="auto"/>
        <w:left w:val="none" w:sz="0" w:space="0" w:color="auto"/>
        <w:bottom w:val="none" w:sz="0" w:space="0" w:color="auto"/>
        <w:right w:val="none" w:sz="0" w:space="0" w:color="auto"/>
      </w:divBdr>
    </w:div>
    <w:div w:id="1665089384">
      <w:bodyDiv w:val="1"/>
      <w:marLeft w:val="0"/>
      <w:marRight w:val="0"/>
      <w:marTop w:val="0"/>
      <w:marBottom w:val="0"/>
      <w:divBdr>
        <w:top w:val="none" w:sz="0" w:space="0" w:color="auto"/>
        <w:left w:val="none" w:sz="0" w:space="0" w:color="auto"/>
        <w:bottom w:val="none" w:sz="0" w:space="0" w:color="auto"/>
        <w:right w:val="none" w:sz="0" w:space="0" w:color="auto"/>
      </w:divBdr>
      <w:divsChild>
        <w:div w:id="749741255">
          <w:marLeft w:val="0"/>
          <w:marRight w:val="0"/>
          <w:marTop w:val="0"/>
          <w:marBottom w:val="0"/>
          <w:divBdr>
            <w:top w:val="none" w:sz="0" w:space="0" w:color="auto"/>
            <w:left w:val="none" w:sz="0" w:space="0" w:color="auto"/>
            <w:bottom w:val="none" w:sz="0" w:space="0" w:color="auto"/>
            <w:right w:val="none" w:sz="0" w:space="0" w:color="auto"/>
          </w:divBdr>
          <w:divsChild>
            <w:div w:id="1742943487">
              <w:marLeft w:val="0"/>
              <w:marRight w:val="0"/>
              <w:marTop w:val="0"/>
              <w:marBottom w:val="0"/>
              <w:divBdr>
                <w:top w:val="none" w:sz="0" w:space="0" w:color="auto"/>
                <w:left w:val="none" w:sz="0" w:space="0" w:color="auto"/>
                <w:bottom w:val="none" w:sz="0" w:space="0" w:color="auto"/>
                <w:right w:val="none" w:sz="0" w:space="0" w:color="auto"/>
              </w:divBdr>
              <w:divsChild>
                <w:div w:id="1681656832">
                  <w:marLeft w:val="0"/>
                  <w:marRight w:val="0"/>
                  <w:marTop w:val="0"/>
                  <w:marBottom w:val="0"/>
                  <w:divBdr>
                    <w:top w:val="none" w:sz="0" w:space="0" w:color="auto"/>
                    <w:left w:val="none" w:sz="0" w:space="0" w:color="auto"/>
                    <w:bottom w:val="none" w:sz="0" w:space="0" w:color="auto"/>
                    <w:right w:val="none" w:sz="0" w:space="0" w:color="auto"/>
                  </w:divBdr>
                  <w:divsChild>
                    <w:div w:id="18704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0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B8C4B-C730-4508-9DAE-C40AAFCE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Words>
  <Characters>1361</Characters>
  <Application>Microsoft Office Word</Application>
  <DocSecurity>0</DocSecurity>
  <Lines>11</Lines>
  <Paragraphs>3</Paragraphs>
  <ScaleCrop>false</ScaleCrop>
  <Company>Microsoft</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潘晶佩:</dc:creator>
  <cp:keywords/>
  <dc:description/>
  <cp:lastModifiedBy>茹晶(拟稿)</cp:lastModifiedBy>
  <cp:revision>2</cp:revision>
  <cp:lastPrinted>2019-04-29T02:28:00Z</cp:lastPrinted>
  <dcterms:created xsi:type="dcterms:W3CDTF">2020-09-07T02:06:00Z</dcterms:created>
  <dcterms:modified xsi:type="dcterms:W3CDTF">2020-09-07T02:06:00Z</dcterms:modified>
</cp:coreProperties>
</file>