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41" w:rsidRPr="00CB446F" w:rsidRDefault="00AE6541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CB446F">
        <w:rPr>
          <w:rFonts w:ascii="FZXiaoBiaoSong-B05S" w:eastAsia="FZXiaoBiaoSong-B05S" w:hAnsi="宋体" w:hint="eastAsia"/>
          <w:sz w:val="44"/>
          <w:szCs w:val="44"/>
        </w:rPr>
        <w:t>国家统计局江西调查总队2021年度</w:t>
      </w:r>
    </w:p>
    <w:p w:rsidR="00AE6541" w:rsidRDefault="00AE6541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CB446F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AE6541" w:rsidRDefault="00AE6541" w:rsidP="00487ECC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AE6541" w:rsidRDefault="00AE65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p w:rsidR="00AE6541" w:rsidRDefault="00AE65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2502"/>
        <w:gridCol w:w="1172"/>
        <w:gridCol w:w="1041"/>
        <w:gridCol w:w="1950"/>
        <w:gridCol w:w="1078"/>
      </w:tblGrid>
      <w:tr w:rsidR="00AE6541" w:rsidRPr="00487ECC">
        <w:trPr>
          <w:trHeight w:hRule="exact" w:val="964"/>
          <w:jc w:val="center"/>
        </w:trPr>
        <w:tc>
          <w:tcPr>
            <w:tcW w:w="1238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部门名称及代码</w:t>
            </w:r>
          </w:p>
        </w:tc>
        <w:tc>
          <w:tcPr>
            <w:tcW w:w="2502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172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面试入围分数线</w:t>
            </w:r>
          </w:p>
        </w:tc>
        <w:tc>
          <w:tcPr>
            <w:tcW w:w="1041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50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78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面试时间</w:t>
            </w:r>
          </w:p>
        </w:tc>
      </w:tr>
      <w:tr w:rsidR="00AE6541" w:rsidRPr="00487ECC">
        <w:trPr>
          <w:trHeight w:hRule="exact" w:val="964"/>
          <w:jc w:val="center"/>
        </w:trPr>
        <w:tc>
          <w:tcPr>
            <w:tcW w:w="1238" w:type="dxa"/>
            <w:vMerge w:val="restart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sz w:val="24"/>
                <w:szCs w:val="24"/>
              </w:rPr>
              <w:t>国家统计局江西调查总队（135114）</w:t>
            </w:r>
          </w:p>
        </w:tc>
        <w:tc>
          <w:tcPr>
            <w:tcW w:w="2502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sz w:val="24"/>
                <w:szCs w:val="24"/>
              </w:rPr>
              <w:t>萍乡调查队综合执法科一级科员（400110114004）</w:t>
            </w:r>
          </w:p>
        </w:tc>
        <w:tc>
          <w:tcPr>
            <w:tcW w:w="1172" w:type="dxa"/>
            <w:vAlign w:val="center"/>
          </w:tcPr>
          <w:p w:rsidR="00AE6541" w:rsidRPr="00487ECC" w:rsidRDefault="00AE6541">
            <w:pPr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sz w:val="24"/>
                <w:szCs w:val="24"/>
              </w:rPr>
              <w:t>123.60</w:t>
            </w:r>
          </w:p>
        </w:tc>
        <w:tc>
          <w:tcPr>
            <w:tcW w:w="1041" w:type="dxa"/>
            <w:vAlign w:val="center"/>
          </w:tcPr>
          <w:p w:rsidR="00AE6541" w:rsidRPr="00487ECC" w:rsidRDefault="00AE654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sz w:val="24"/>
                <w:szCs w:val="24"/>
              </w:rPr>
              <w:t>巫玉彬</w:t>
            </w:r>
          </w:p>
        </w:tc>
        <w:tc>
          <w:tcPr>
            <w:tcW w:w="1950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135233310108023</w:t>
            </w:r>
          </w:p>
        </w:tc>
        <w:tc>
          <w:tcPr>
            <w:tcW w:w="1078" w:type="dxa"/>
            <w:vMerge w:val="restart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2021年3月23日</w:t>
            </w:r>
          </w:p>
        </w:tc>
      </w:tr>
      <w:tr w:rsidR="00AE6541" w:rsidRPr="00487ECC">
        <w:trPr>
          <w:trHeight w:hRule="exact" w:val="964"/>
          <w:jc w:val="center"/>
        </w:trPr>
        <w:tc>
          <w:tcPr>
            <w:tcW w:w="1238" w:type="dxa"/>
            <w:vMerge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sz w:val="24"/>
                <w:szCs w:val="24"/>
              </w:rPr>
              <w:t>南城调查队一级科员(400110114010)</w:t>
            </w:r>
          </w:p>
        </w:tc>
        <w:tc>
          <w:tcPr>
            <w:tcW w:w="1172" w:type="dxa"/>
            <w:vAlign w:val="center"/>
          </w:tcPr>
          <w:p w:rsidR="00AE6541" w:rsidRPr="00487ECC" w:rsidRDefault="00AE6541">
            <w:pPr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sz w:val="24"/>
                <w:szCs w:val="24"/>
              </w:rPr>
              <w:t>121.90</w:t>
            </w:r>
          </w:p>
        </w:tc>
        <w:tc>
          <w:tcPr>
            <w:tcW w:w="1041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sz w:val="24"/>
                <w:szCs w:val="24"/>
              </w:rPr>
              <w:t>童玲</w:t>
            </w:r>
          </w:p>
        </w:tc>
        <w:tc>
          <w:tcPr>
            <w:tcW w:w="1950" w:type="dxa"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487EC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135236070207227</w:t>
            </w:r>
          </w:p>
        </w:tc>
        <w:tc>
          <w:tcPr>
            <w:tcW w:w="1078" w:type="dxa"/>
            <w:vMerge/>
            <w:vAlign w:val="center"/>
          </w:tcPr>
          <w:p w:rsidR="00AE6541" w:rsidRPr="00487ECC" w:rsidRDefault="00AE6541">
            <w:pPr>
              <w:widowControl/>
              <w:autoSpaceDN w:val="0"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</w:p>
        </w:tc>
      </w:tr>
    </w:tbl>
    <w:p w:rsidR="00AE6541" w:rsidRDefault="00AE6541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请以上考生按照《国家统计局江西调查总队2021年度考试录用公务员面试公告》的要求，</w:t>
      </w:r>
      <w:r w:rsidR="00CB446F">
        <w:rPr>
          <w:rFonts w:ascii="仿宋_GB2312" w:eastAsia="仿宋_GB2312" w:hint="eastAsia"/>
          <w:sz w:val="32"/>
          <w:szCs w:val="32"/>
          <w:u w:val="single"/>
        </w:rPr>
        <w:t>在</w:t>
      </w:r>
      <w:r w:rsidR="00CB446F">
        <w:rPr>
          <w:rFonts w:ascii="仿宋_GB2312" w:eastAsia="仿宋_GB2312"/>
          <w:sz w:val="32"/>
          <w:szCs w:val="32"/>
          <w:u w:val="single"/>
        </w:rPr>
        <w:t>3</w:t>
      </w:r>
      <w:r w:rsidR="00CB446F">
        <w:rPr>
          <w:rFonts w:ascii="仿宋_GB2312" w:eastAsia="仿宋_GB2312" w:hint="eastAsia"/>
          <w:sz w:val="32"/>
          <w:szCs w:val="32"/>
          <w:u w:val="single"/>
        </w:rPr>
        <w:t>月</w:t>
      </w:r>
      <w:r w:rsidR="00CB446F">
        <w:rPr>
          <w:rFonts w:ascii="仿宋_GB2312" w:eastAsia="仿宋_GB2312"/>
          <w:sz w:val="32"/>
          <w:szCs w:val="32"/>
          <w:u w:val="single"/>
        </w:rPr>
        <w:t>1</w:t>
      </w:r>
      <w:r w:rsidR="00FF0F43">
        <w:rPr>
          <w:rFonts w:ascii="仿宋_GB2312" w:eastAsia="仿宋_GB2312"/>
          <w:sz w:val="32"/>
          <w:szCs w:val="32"/>
          <w:u w:val="single"/>
        </w:rPr>
        <w:t>2</w:t>
      </w:r>
      <w:r w:rsidR="00CB446F"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>
        <w:rPr>
          <w:rFonts w:ascii="仿宋_GB2312" w:eastAsia="仿宋_GB2312" w:hint="eastAsia"/>
          <w:sz w:val="32"/>
          <w:szCs w:val="32"/>
        </w:rPr>
        <w:t>并按要求参加资格复审和面试。</w:t>
      </w:r>
    </w:p>
    <w:p w:rsidR="00AE6541" w:rsidRDefault="00AE65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联系电话：0791-88916002    88916003</w:t>
      </w:r>
    </w:p>
    <w:p w:rsidR="00AE6541" w:rsidRDefault="00AE65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邮寄地址：江西省南昌市红谷滩区卧龙路999号省行政中心西8栋521室人事处，邮编330036</w:t>
      </w:r>
    </w:p>
    <w:p w:rsidR="00AE6541" w:rsidRDefault="00AE6541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AE6541" w:rsidRDefault="00AE65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E6541" w:rsidRDefault="00AE6541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国家统计局江西调查总队</w:t>
      </w:r>
    </w:p>
    <w:p w:rsidR="00AE6541" w:rsidRDefault="00AE6541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CB446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806DE1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E6541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8D" w:rsidRDefault="00515C8D" w:rsidP="00CB446F">
      <w:r>
        <w:separator/>
      </w:r>
    </w:p>
  </w:endnote>
  <w:endnote w:type="continuationSeparator" w:id="0">
    <w:p w:rsidR="00515C8D" w:rsidRDefault="00515C8D" w:rsidP="00CB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8D" w:rsidRDefault="00515C8D" w:rsidP="00CB446F">
      <w:r>
        <w:separator/>
      </w:r>
    </w:p>
  </w:footnote>
  <w:footnote w:type="continuationSeparator" w:id="0">
    <w:p w:rsidR="00515C8D" w:rsidRDefault="00515C8D" w:rsidP="00CB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17616B"/>
    <w:rsid w:val="00205D49"/>
    <w:rsid w:val="00263CEE"/>
    <w:rsid w:val="002A5A55"/>
    <w:rsid w:val="002B4925"/>
    <w:rsid w:val="002D337C"/>
    <w:rsid w:val="003145D4"/>
    <w:rsid w:val="00335181"/>
    <w:rsid w:val="003C198A"/>
    <w:rsid w:val="003F4E53"/>
    <w:rsid w:val="00481A5F"/>
    <w:rsid w:val="00487ECC"/>
    <w:rsid w:val="004C7327"/>
    <w:rsid w:val="00515C8D"/>
    <w:rsid w:val="0067661D"/>
    <w:rsid w:val="00760839"/>
    <w:rsid w:val="00770340"/>
    <w:rsid w:val="0077138B"/>
    <w:rsid w:val="007D4C06"/>
    <w:rsid w:val="007F5BB6"/>
    <w:rsid w:val="00806DE1"/>
    <w:rsid w:val="00834199"/>
    <w:rsid w:val="008472B5"/>
    <w:rsid w:val="008A7733"/>
    <w:rsid w:val="009163EE"/>
    <w:rsid w:val="009636FA"/>
    <w:rsid w:val="009A7013"/>
    <w:rsid w:val="00A5353C"/>
    <w:rsid w:val="00AE6541"/>
    <w:rsid w:val="00C963A5"/>
    <w:rsid w:val="00CA23A0"/>
    <w:rsid w:val="00CB446F"/>
    <w:rsid w:val="00CE0811"/>
    <w:rsid w:val="00CF245B"/>
    <w:rsid w:val="00D16292"/>
    <w:rsid w:val="00D521A3"/>
    <w:rsid w:val="00D567CC"/>
    <w:rsid w:val="00D7585F"/>
    <w:rsid w:val="00ED65C9"/>
    <w:rsid w:val="00F636A4"/>
    <w:rsid w:val="00F82B87"/>
    <w:rsid w:val="00FF0F43"/>
    <w:rsid w:val="11A53568"/>
    <w:rsid w:val="194C63A6"/>
    <w:rsid w:val="278813FA"/>
    <w:rsid w:val="5E947393"/>
    <w:rsid w:val="64772597"/>
    <w:rsid w:val="72596F73"/>
    <w:rsid w:val="7E020E53"/>
    <w:rsid w:val="7F35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3A84D-8D3A-4797-89D9-070257C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2021-03-05T01:48:00Z</dcterms:created>
  <dcterms:modified xsi:type="dcterms:W3CDTF">2021-03-05T01:48:00Z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