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D6" w:rsidRDefault="00942BD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942BD6" w:rsidRPr="005D5FF3" w:rsidRDefault="00942BD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5D5FF3">
        <w:rPr>
          <w:rFonts w:ascii="FZXiaoBiaoSong-B05S" w:eastAsia="FZXiaoBiaoSong-B05S" w:hAnsi="宋体" w:hint="eastAsia"/>
          <w:sz w:val="44"/>
          <w:szCs w:val="44"/>
        </w:rPr>
        <w:t>国家统计局安徽调查总队2021年度</w:t>
      </w:r>
    </w:p>
    <w:p w:rsidR="00942BD6" w:rsidRDefault="00942BD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D5FF3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942BD6" w:rsidRDefault="00942BD6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942BD6" w:rsidRDefault="00942B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1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953"/>
        <w:gridCol w:w="1134"/>
        <w:gridCol w:w="2068"/>
        <w:gridCol w:w="1286"/>
      </w:tblGrid>
      <w:tr w:rsidR="00942BD6">
        <w:trPr>
          <w:trHeight w:val="1354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autoSpaceDN w:val="0"/>
              <w:spacing w:line="5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autoSpaceDN w:val="0"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进入</w:t>
            </w:r>
          </w:p>
          <w:p w:rsidR="00942BD6" w:rsidRDefault="00942BD6">
            <w:pPr>
              <w:widowControl/>
              <w:autoSpaceDN w:val="0"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面试</w:t>
            </w:r>
          </w:p>
          <w:p w:rsidR="00942BD6" w:rsidRDefault="00942BD6">
            <w:pPr>
              <w:widowControl/>
              <w:autoSpaceDN w:val="0"/>
              <w:spacing w:line="4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最低</w:t>
            </w:r>
          </w:p>
          <w:p w:rsidR="00942BD6" w:rsidRDefault="00942BD6">
            <w:pPr>
              <w:widowControl/>
              <w:autoSpaceDN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autoSpaceDN w:val="0"/>
              <w:spacing w:line="5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autoSpaceDN w:val="0"/>
              <w:spacing w:line="5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autoSpaceDN w:val="0"/>
              <w:spacing w:line="5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面试时间</w:t>
            </w:r>
          </w:p>
        </w:tc>
      </w:tr>
      <w:tr w:rsidR="00942BD6">
        <w:trPr>
          <w:trHeight w:val="582"/>
          <w:jc w:val="center"/>
        </w:trPr>
        <w:tc>
          <w:tcPr>
            <w:tcW w:w="27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阜阳调查队业务科室</w:t>
            </w:r>
          </w:p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一级科员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(400110112004)</w:t>
            </w:r>
          </w:p>
        </w:tc>
        <w:tc>
          <w:tcPr>
            <w:tcW w:w="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.2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杜文静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135234011101610</w:t>
            </w:r>
          </w:p>
        </w:tc>
        <w:tc>
          <w:tcPr>
            <w:tcW w:w="12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val="582"/>
          <w:jc w:val="center"/>
        </w:trPr>
        <w:tc>
          <w:tcPr>
            <w:tcW w:w="27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</w:pPr>
          </w:p>
        </w:tc>
        <w:tc>
          <w:tcPr>
            <w:tcW w:w="9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张旭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135234011102108</w:t>
            </w:r>
          </w:p>
        </w:tc>
        <w:tc>
          <w:tcPr>
            <w:tcW w:w="12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42BD6">
        <w:trPr>
          <w:trHeight w:hRule="exact" w:val="1075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滁州调查队业务科室</w:t>
            </w:r>
          </w:p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一级科员（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(400110112006)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112.3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李婷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135253019006817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hRule="exact" w:val="860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灵璧调查队一级科员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(400110112010)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3.4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徐晓天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135232020401914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hRule="exact" w:val="745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怀远调查队一级科员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(400110112012)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121.6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宋娜娜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135234011903629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hRule="exact" w:val="965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寿县调查队一级科员（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(400110112016)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111.5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赵胤博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135215012702929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hRule="exact" w:val="790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青阳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调查队一级科员（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(400110112018)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110.3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翟宇琛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135234012104911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hRule="exact" w:val="790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宿松调查队一级科员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(400110112019)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111.8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马瑞雪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135214014400807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942BD6">
        <w:trPr>
          <w:trHeight w:hRule="exact" w:val="860"/>
          <w:jc w:val="center"/>
        </w:trPr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歙县调查队一级科员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>(400110112020)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110.5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谈珍珍</w:t>
            </w:r>
          </w:p>
        </w:tc>
        <w:tc>
          <w:tcPr>
            <w:tcW w:w="2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135212014001314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BD6" w:rsidRDefault="00942B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942BD6" w:rsidRDefault="00942BD6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请以上考生按照《国家统计局安徽调查总队2021年度考</w:t>
      </w:r>
      <w:r>
        <w:rPr>
          <w:rFonts w:ascii="仿宋_GB2312" w:eastAsia="仿宋_GB2312" w:hint="eastAsia"/>
          <w:sz w:val="32"/>
          <w:szCs w:val="32"/>
        </w:rPr>
        <w:lastRenderedPageBreak/>
        <w:t>试录用公务员面试公告》的要求，</w:t>
      </w:r>
      <w:r w:rsidR="005D5FF3" w:rsidRPr="005D5FF3">
        <w:rPr>
          <w:rFonts w:ascii="仿宋_GB2312" w:eastAsia="仿宋_GB2312" w:hint="eastAsia"/>
          <w:sz w:val="32"/>
          <w:szCs w:val="32"/>
        </w:rPr>
        <w:t>在3月1</w:t>
      </w:r>
      <w:r w:rsidR="009B1233">
        <w:rPr>
          <w:rFonts w:ascii="仿宋_GB2312" w:eastAsia="仿宋_GB2312"/>
          <w:sz w:val="32"/>
          <w:szCs w:val="32"/>
        </w:rPr>
        <w:t>2</w:t>
      </w:r>
      <w:r w:rsidR="005D5FF3" w:rsidRPr="005D5FF3">
        <w:rPr>
          <w:rFonts w:ascii="仿宋_GB2312" w:eastAsia="仿宋_GB2312" w:hint="eastAsia"/>
          <w:sz w:val="32"/>
          <w:szCs w:val="32"/>
        </w:rPr>
        <w:t>日之前递交相关材料，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942BD6" w:rsidRDefault="00942B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联系电话：0551-68151029、68151023。</w:t>
      </w:r>
    </w:p>
    <w:p w:rsidR="00942BD6" w:rsidRDefault="00942B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42BD6" w:rsidRDefault="00942BD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42BD6" w:rsidRDefault="00942BD6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国家统计局安徽调查总队</w:t>
      </w:r>
    </w:p>
    <w:p w:rsidR="00942BD6" w:rsidRDefault="00942BD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5D5FF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D07D6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42BD6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66" w:rsidRDefault="003C3766" w:rsidP="005D5FF3">
      <w:r>
        <w:separator/>
      </w:r>
    </w:p>
  </w:endnote>
  <w:endnote w:type="continuationSeparator" w:id="0">
    <w:p w:rsidR="003C3766" w:rsidRDefault="003C3766" w:rsidP="005D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66" w:rsidRDefault="003C3766" w:rsidP="005D5FF3">
      <w:r>
        <w:separator/>
      </w:r>
    </w:p>
  </w:footnote>
  <w:footnote w:type="continuationSeparator" w:id="0">
    <w:p w:rsidR="003C3766" w:rsidRDefault="003C3766" w:rsidP="005D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4619C"/>
    <w:rsid w:val="00205D49"/>
    <w:rsid w:val="00263CEE"/>
    <w:rsid w:val="002951F8"/>
    <w:rsid w:val="002A5A55"/>
    <w:rsid w:val="002B4925"/>
    <w:rsid w:val="002D337C"/>
    <w:rsid w:val="00335181"/>
    <w:rsid w:val="003C3766"/>
    <w:rsid w:val="003F4E53"/>
    <w:rsid w:val="00481A5F"/>
    <w:rsid w:val="004C7327"/>
    <w:rsid w:val="004D1C9E"/>
    <w:rsid w:val="005D5FF3"/>
    <w:rsid w:val="0067661D"/>
    <w:rsid w:val="00760839"/>
    <w:rsid w:val="00770340"/>
    <w:rsid w:val="0077138B"/>
    <w:rsid w:val="007F5BB6"/>
    <w:rsid w:val="0081555C"/>
    <w:rsid w:val="00834199"/>
    <w:rsid w:val="008C2EAE"/>
    <w:rsid w:val="00942BD6"/>
    <w:rsid w:val="009636FA"/>
    <w:rsid w:val="009A7013"/>
    <w:rsid w:val="009B1233"/>
    <w:rsid w:val="00A5353C"/>
    <w:rsid w:val="00B62CCB"/>
    <w:rsid w:val="00BA6FEA"/>
    <w:rsid w:val="00BF4C5E"/>
    <w:rsid w:val="00C963A5"/>
    <w:rsid w:val="00CA23A0"/>
    <w:rsid w:val="00CE0811"/>
    <w:rsid w:val="00CF245B"/>
    <w:rsid w:val="00D07D62"/>
    <w:rsid w:val="00D16292"/>
    <w:rsid w:val="00D521A3"/>
    <w:rsid w:val="00D567CC"/>
    <w:rsid w:val="00D7585F"/>
    <w:rsid w:val="00E23727"/>
    <w:rsid w:val="00ED65C9"/>
    <w:rsid w:val="00F636A4"/>
    <w:rsid w:val="1BE312B7"/>
    <w:rsid w:val="1D225DAB"/>
    <w:rsid w:val="1E2E115F"/>
    <w:rsid w:val="26EF37E6"/>
    <w:rsid w:val="2DFA7AF9"/>
    <w:rsid w:val="3A974CF9"/>
    <w:rsid w:val="3B4205E1"/>
    <w:rsid w:val="57F64C66"/>
    <w:rsid w:val="5D7B579B"/>
    <w:rsid w:val="62B426EA"/>
    <w:rsid w:val="683B0BC3"/>
    <w:rsid w:val="6AC165E4"/>
    <w:rsid w:val="75870451"/>
    <w:rsid w:val="7D7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33B30-30EF-4271-958B-4EFB8D60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2021-02-09T07:35:00Z</cp:lastPrinted>
  <dcterms:created xsi:type="dcterms:W3CDTF">2021-03-05T01:46:00Z</dcterms:created>
  <dcterms:modified xsi:type="dcterms:W3CDTF">2021-03-05T01:46:00Z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