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FFC" w:rsidRDefault="00413FFC" w:rsidP="00413FFC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bookmarkStart w:id="0" w:name="_GoBack"/>
      <w:bookmarkEnd w:id="0"/>
    </w:p>
    <w:p w:rsidR="00AE7C5A" w:rsidRDefault="00413FFC" w:rsidP="00AE7C5A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 w:rsidRPr="00DE099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国家统计局</w:t>
      </w:r>
      <w:r w:rsidR="00710661">
        <w:rPr>
          <w:rFonts w:ascii="方正小标宋_GBK" w:eastAsia="方正小标宋_GBK" w:hint="eastAsia"/>
          <w:sz w:val="44"/>
          <w:szCs w:val="44"/>
        </w:rPr>
        <w:t>福建</w:t>
      </w:r>
      <w:r w:rsidRPr="00DE099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调查总队20</w:t>
      </w:r>
      <w:r w:rsidR="00FD4570"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  <w:t>20</w:t>
      </w:r>
      <w:r w:rsidRPr="00DE099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年度拟录用</w:t>
      </w:r>
    </w:p>
    <w:p w:rsidR="00413FFC" w:rsidRDefault="00AE7C5A" w:rsidP="00AE7C5A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 w:rsidRPr="00AE7C5A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参公单位工作人员</w:t>
      </w:r>
      <w:r w:rsidR="00413FFC" w:rsidRPr="00DE0993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公示</w:t>
      </w:r>
      <w:r w:rsidR="00DF2F08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公告</w:t>
      </w:r>
    </w:p>
    <w:p w:rsidR="00413FFC" w:rsidRPr="00124470" w:rsidRDefault="00413FFC" w:rsidP="00413FFC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24470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</w:t>
      </w:r>
    </w:p>
    <w:p w:rsidR="00413FFC" w:rsidRPr="000458C7" w:rsidRDefault="00413FFC" w:rsidP="00413F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 w:rsidRPr="000458C7">
        <w:rPr>
          <w:rFonts w:ascii="仿宋_GB2312" w:eastAsia="仿宋_GB2312" w:hint="eastAsia"/>
          <w:sz w:val="32"/>
          <w:szCs w:val="32"/>
        </w:rPr>
        <w:t>根据20</w:t>
      </w:r>
      <w:r w:rsidR="00FD4570">
        <w:rPr>
          <w:rFonts w:ascii="仿宋_GB2312" w:eastAsia="仿宋_GB2312"/>
          <w:sz w:val="32"/>
          <w:szCs w:val="32"/>
        </w:rPr>
        <w:t>20</w:t>
      </w:r>
      <w:r w:rsidRPr="000458C7">
        <w:rPr>
          <w:rFonts w:ascii="仿宋_GB2312" w:eastAsia="仿宋_GB2312" w:hint="eastAsia"/>
          <w:sz w:val="32"/>
          <w:szCs w:val="32"/>
        </w:rPr>
        <w:t>年</w:t>
      </w:r>
      <w:r w:rsidR="00DF2F08">
        <w:rPr>
          <w:rFonts w:ascii="仿宋_GB2312" w:eastAsia="仿宋_GB2312" w:hint="eastAsia"/>
          <w:sz w:val="32"/>
          <w:szCs w:val="32"/>
        </w:rPr>
        <w:t>中央机关及其直属机构</w:t>
      </w:r>
      <w:r w:rsidRPr="000458C7">
        <w:rPr>
          <w:rFonts w:ascii="仿宋_GB2312" w:eastAsia="仿宋_GB2312" w:hint="eastAsia"/>
          <w:sz w:val="32"/>
          <w:szCs w:val="32"/>
        </w:rPr>
        <w:t>考试录用</w:t>
      </w:r>
      <w:r w:rsidR="00DF2F08">
        <w:rPr>
          <w:rFonts w:ascii="仿宋_GB2312" w:eastAsia="仿宋_GB2312" w:hint="eastAsia"/>
          <w:sz w:val="32"/>
          <w:szCs w:val="32"/>
        </w:rPr>
        <w:t>公务员</w:t>
      </w:r>
      <w:r w:rsidRPr="000458C7">
        <w:rPr>
          <w:rFonts w:ascii="仿宋_GB2312" w:eastAsia="仿宋_GB2312" w:hint="eastAsia"/>
          <w:sz w:val="32"/>
          <w:szCs w:val="32"/>
        </w:rPr>
        <w:t>工作</w:t>
      </w:r>
      <w:r w:rsidRPr="00671885">
        <w:rPr>
          <w:rFonts w:ascii="仿宋_GB2312" w:eastAsia="仿宋_GB2312" w:hAnsi="??" w:cs="宋体" w:hint="eastAsia"/>
          <w:color w:val="000000"/>
          <w:sz w:val="32"/>
          <w:szCs w:val="32"/>
        </w:rPr>
        <w:t>有关要求，经过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</w:t>
      </w:r>
      <w:r w:rsidR="00DF2F08">
        <w:rPr>
          <w:rFonts w:ascii="仿宋_GB2312" w:eastAsia="仿宋_GB2312" w:hAnsi="??" w:cs="宋体" w:hint="eastAsia"/>
          <w:color w:val="000000"/>
          <w:sz w:val="32"/>
          <w:szCs w:val="32"/>
        </w:rPr>
        <w:t>确定</w:t>
      </w:r>
      <w:r w:rsidR="00FD4570">
        <w:rPr>
          <w:rFonts w:ascii="仿宋_GB2312" w:eastAsia="仿宋_GB2312" w:hAnsi="??" w:cs="宋体" w:hint="eastAsia"/>
          <w:color w:val="000000"/>
          <w:sz w:val="32"/>
          <w:szCs w:val="32"/>
        </w:rPr>
        <w:t>黄峥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等</w:t>
      </w:r>
      <w:r w:rsidR="00FD4570">
        <w:rPr>
          <w:rFonts w:ascii="仿宋_GB2312" w:eastAsia="仿宋_GB2312"/>
          <w:sz w:val="32"/>
          <w:szCs w:val="32"/>
        </w:rPr>
        <w:t>18</w:t>
      </w:r>
      <w:r w:rsidR="00154307">
        <w:rPr>
          <w:rFonts w:ascii="仿宋_GB2312" w:eastAsia="仿宋_GB2312" w:hAnsi="??" w:cs="宋体" w:hint="eastAsia"/>
          <w:color w:val="000000"/>
          <w:sz w:val="32"/>
          <w:szCs w:val="32"/>
        </w:rPr>
        <w:t>名同志</w:t>
      </w:r>
      <w:r w:rsidR="00DF2F08">
        <w:rPr>
          <w:rFonts w:ascii="仿宋_GB2312" w:eastAsia="仿宋_GB2312" w:hAnsi="??" w:cs="宋体" w:hint="eastAsia"/>
          <w:color w:val="000000"/>
          <w:sz w:val="32"/>
          <w:szCs w:val="32"/>
        </w:rPr>
        <w:t>为国家统计局</w:t>
      </w:r>
      <w:r w:rsidR="00710661">
        <w:rPr>
          <w:rFonts w:ascii="仿宋_GB2312" w:eastAsia="仿宋_GB2312" w:hint="eastAsia"/>
          <w:sz w:val="32"/>
          <w:szCs w:val="32"/>
        </w:rPr>
        <w:t>福建</w:t>
      </w:r>
      <w:r w:rsidR="00DF2F08">
        <w:rPr>
          <w:rFonts w:ascii="仿宋_GB2312" w:eastAsia="仿宋_GB2312" w:hint="eastAsia"/>
          <w:sz w:val="32"/>
          <w:szCs w:val="32"/>
        </w:rPr>
        <w:t>调查总队拟录用人员，现予</w:t>
      </w:r>
      <w:r w:rsidR="00154307">
        <w:rPr>
          <w:rFonts w:ascii="仿宋_GB2312" w:eastAsia="仿宋_GB2312" w:hint="eastAsia"/>
          <w:sz w:val="32"/>
          <w:szCs w:val="32"/>
        </w:rPr>
        <w:t>以</w:t>
      </w:r>
      <w:r w:rsidR="00DF2F08">
        <w:rPr>
          <w:rFonts w:ascii="仿宋_GB2312" w:eastAsia="仿宋_GB2312" w:hint="eastAsia"/>
          <w:sz w:val="32"/>
          <w:szCs w:val="32"/>
        </w:rPr>
        <w:t>公示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。</w:t>
      </w:r>
      <w:r w:rsidR="007474B8" w:rsidRPr="007474B8">
        <w:rPr>
          <w:rFonts w:ascii="仿宋_GB2312" w:eastAsia="仿宋_GB2312" w:hAnsi="??" w:cs="宋体" w:hint="eastAsia"/>
          <w:color w:val="000000"/>
          <w:sz w:val="32"/>
          <w:szCs w:val="32"/>
        </w:rPr>
        <w:t>公示期间如有问题，请向</w:t>
      </w:r>
      <w:r w:rsidR="00BF744B"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 w:rsidR="00710661">
        <w:rPr>
          <w:rFonts w:ascii="仿宋_GB2312" w:eastAsia="仿宋_GB2312" w:hint="eastAsia"/>
          <w:sz w:val="32"/>
          <w:szCs w:val="32"/>
        </w:rPr>
        <w:t>福建</w:t>
      </w:r>
      <w:r w:rsidR="00BF744B">
        <w:rPr>
          <w:rFonts w:ascii="仿宋_GB2312" w:eastAsia="仿宋_GB2312" w:hint="eastAsia"/>
          <w:sz w:val="32"/>
          <w:szCs w:val="32"/>
        </w:rPr>
        <w:t>调查总队</w:t>
      </w:r>
      <w:r w:rsidR="007474B8" w:rsidRPr="007474B8">
        <w:rPr>
          <w:rFonts w:ascii="仿宋_GB2312" w:eastAsia="仿宋_GB2312" w:hAnsi="??" w:cs="宋体" w:hint="eastAsia"/>
          <w:color w:val="000000"/>
          <w:sz w:val="32"/>
          <w:szCs w:val="32"/>
        </w:rPr>
        <w:t>反映。</w:t>
      </w:r>
    </w:p>
    <w:p w:rsidR="00413FFC" w:rsidRPr="000458C7" w:rsidRDefault="00413FFC" w:rsidP="00413FF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/>
          <w:color w:val="000000"/>
          <w:sz w:val="32"/>
          <w:szCs w:val="32"/>
        </w:rPr>
      </w:pP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公示时间：</w:t>
      </w:r>
      <w:r w:rsidR="00DF2F08">
        <w:rPr>
          <w:rFonts w:ascii="仿宋_GB2312" w:eastAsia="仿宋_GB2312" w:hAnsi="??" w:cs="宋体" w:hint="eastAsia"/>
          <w:color w:val="000000"/>
          <w:sz w:val="32"/>
          <w:szCs w:val="32"/>
        </w:rPr>
        <w:t>20</w:t>
      </w:r>
      <w:r w:rsidR="00FD4570">
        <w:rPr>
          <w:rFonts w:ascii="仿宋_GB2312" w:eastAsia="仿宋_GB2312" w:hAnsi="??" w:cs="宋体"/>
          <w:color w:val="000000"/>
          <w:sz w:val="32"/>
          <w:szCs w:val="32"/>
        </w:rPr>
        <w:t>20</w:t>
      </w:r>
      <w:r w:rsidR="00DF2F08">
        <w:rPr>
          <w:rFonts w:ascii="仿宋_GB2312" w:eastAsia="仿宋_GB2312" w:hAnsi="??" w:cs="宋体" w:hint="eastAsia"/>
          <w:color w:val="000000"/>
          <w:sz w:val="32"/>
          <w:szCs w:val="32"/>
        </w:rPr>
        <w:t>年</w:t>
      </w:r>
      <w:r w:rsidR="00AD3C5C">
        <w:rPr>
          <w:rFonts w:ascii="仿宋_GB2312" w:eastAsia="仿宋_GB2312" w:hint="eastAsia"/>
          <w:sz w:val="32"/>
          <w:szCs w:val="32"/>
        </w:rPr>
        <w:t>9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 w:rsidR="0071003E">
        <w:rPr>
          <w:rFonts w:ascii="仿宋_GB2312" w:eastAsia="仿宋_GB2312" w:hint="eastAsia"/>
          <w:sz w:val="32"/>
          <w:szCs w:val="32"/>
        </w:rPr>
        <w:t>7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 xml:space="preserve">日 </w:t>
      </w:r>
      <w:r w:rsidR="00DF2F08">
        <w:rPr>
          <w:rFonts w:eastAsia="仿宋_GB2312"/>
          <w:kern w:val="0"/>
          <w:sz w:val="32"/>
          <w:szCs w:val="32"/>
        </w:rPr>
        <w:t>—</w:t>
      </w:r>
      <w:r w:rsidR="00AD3C5C">
        <w:rPr>
          <w:rFonts w:ascii="仿宋_GB2312" w:eastAsia="仿宋_GB2312" w:hint="eastAsia"/>
          <w:sz w:val="32"/>
          <w:szCs w:val="32"/>
        </w:rPr>
        <w:t>9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 w:rsidR="00AD3C5C">
        <w:rPr>
          <w:rFonts w:ascii="仿宋_GB2312" w:eastAsia="仿宋_GB2312" w:hint="eastAsia"/>
          <w:sz w:val="32"/>
          <w:szCs w:val="32"/>
        </w:rPr>
        <w:t>1</w:t>
      </w:r>
      <w:r w:rsidR="0071003E">
        <w:rPr>
          <w:rFonts w:ascii="仿宋_GB2312" w:eastAsia="仿宋_GB2312" w:hint="eastAsia"/>
          <w:sz w:val="32"/>
          <w:szCs w:val="32"/>
        </w:rPr>
        <w:t>1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</w:p>
    <w:p w:rsidR="00B06AEB" w:rsidRDefault="00710661" w:rsidP="0071066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>
        <w:rPr>
          <w:rFonts w:ascii="仿宋_GB2312" w:eastAsia="仿宋_GB2312" w:hint="eastAsia"/>
          <w:sz w:val="32"/>
          <w:szCs w:val="32"/>
        </w:rPr>
        <w:t>0591 -88019</w:t>
      </w:r>
      <w:r w:rsidR="00FD4570">
        <w:rPr>
          <w:rFonts w:ascii="仿宋_GB2312" w:eastAsia="仿宋_GB2312"/>
          <w:sz w:val="32"/>
          <w:szCs w:val="32"/>
        </w:rPr>
        <w:t>551</w:t>
      </w:r>
    </w:p>
    <w:p w:rsidR="00710661" w:rsidRDefault="00710661" w:rsidP="0071066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联系地址：福建省福州市鼓楼区华林路196号</w:t>
      </w:r>
    </w:p>
    <w:p w:rsidR="00710661" w:rsidRDefault="00710661" w:rsidP="0071066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邮政编码：350003</w:t>
      </w:r>
    </w:p>
    <w:p w:rsidR="00154307" w:rsidRPr="00AE7C5A" w:rsidRDefault="00154307" w:rsidP="001543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54307" w:rsidRDefault="00154307" w:rsidP="001543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54307" w:rsidRPr="00154307" w:rsidRDefault="00154307" w:rsidP="0015430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13FFC" w:rsidRPr="000458C7" w:rsidRDefault="00413FFC" w:rsidP="006D5189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 w:hAnsi="??" w:cs="宋体" w:hint="eastAsia"/>
          <w:color w:val="000000"/>
          <w:sz w:val="32"/>
          <w:szCs w:val="32"/>
        </w:rPr>
      </w:pP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 w:rsidR="00710661">
        <w:rPr>
          <w:rFonts w:ascii="仿宋_GB2312" w:eastAsia="仿宋_GB2312" w:hint="eastAsia"/>
          <w:sz w:val="32"/>
          <w:szCs w:val="32"/>
        </w:rPr>
        <w:t>福建</w:t>
      </w:r>
      <w:r w:rsidRPr="000458C7"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413FFC" w:rsidRPr="000458C7" w:rsidRDefault="00413FFC" w:rsidP="006D5189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 w:rsidRPr="000458C7">
        <w:rPr>
          <w:rFonts w:ascii="仿宋_GB2312" w:eastAsia="仿宋_GB2312" w:hint="eastAsia"/>
          <w:sz w:val="32"/>
          <w:szCs w:val="32"/>
        </w:rPr>
        <w:t>20</w:t>
      </w:r>
      <w:r w:rsidR="00FD4570">
        <w:rPr>
          <w:rFonts w:ascii="仿宋_GB2312" w:eastAsia="仿宋_GB2312"/>
          <w:sz w:val="32"/>
          <w:szCs w:val="32"/>
        </w:rPr>
        <w:t>20</w:t>
      </w:r>
      <w:r w:rsidRPr="000458C7">
        <w:rPr>
          <w:rFonts w:ascii="仿宋_GB2312" w:eastAsia="仿宋_GB2312" w:hint="eastAsia"/>
          <w:sz w:val="32"/>
          <w:szCs w:val="32"/>
        </w:rPr>
        <w:t>年</w:t>
      </w:r>
      <w:r w:rsidR="00AD3C5C">
        <w:rPr>
          <w:rFonts w:ascii="仿宋_GB2312" w:eastAsia="仿宋_GB2312" w:hint="eastAsia"/>
          <w:sz w:val="32"/>
          <w:szCs w:val="32"/>
        </w:rPr>
        <w:t>9</w:t>
      </w:r>
      <w:r w:rsidRPr="000458C7">
        <w:rPr>
          <w:rFonts w:ascii="仿宋_GB2312" w:eastAsia="仿宋_GB2312" w:hint="eastAsia"/>
          <w:sz w:val="32"/>
          <w:szCs w:val="32"/>
        </w:rPr>
        <w:t>月</w:t>
      </w:r>
      <w:r w:rsidR="0071003E">
        <w:rPr>
          <w:rFonts w:ascii="仿宋_GB2312" w:eastAsia="仿宋_GB2312" w:hint="eastAsia"/>
          <w:sz w:val="32"/>
          <w:szCs w:val="32"/>
        </w:rPr>
        <w:t>7</w:t>
      </w:r>
      <w:r w:rsidRPr="000458C7">
        <w:rPr>
          <w:rFonts w:ascii="仿宋_GB2312" w:eastAsia="仿宋_GB2312" w:hint="eastAsia"/>
          <w:sz w:val="32"/>
          <w:szCs w:val="32"/>
        </w:rPr>
        <w:t>日</w:t>
      </w:r>
    </w:p>
    <w:p w:rsidR="00DF2F08" w:rsidRDefault="00DF2F08" w:rsidP="00DF2F0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DF2F08" w:rsidRDefault="00DF2F08" w:rsidP="00DF2F0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54307" w:rsidRDefault="00154307" w:rsidP="00DF2F0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54307" w:rsidRDefault="00154307" w:rsidP="00DF2F08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13FFC" w:rsidRPr="00956330" w:rsidRDefault="00710661" w:rsidP="00956330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br w:type="page"/>
      </w:r>
      <w:r w:rsidR="00DF2F08" w:rsidRPr="00DF2F08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</w:t>
      </w:r>
      <w:r w:rsidR="00AE7C5A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AE7C5A" w:rsidRDefault="00413FFC" w:rsidP="00AE7C5A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DF2F08">
        <w:rPr>
          <w:rFonts w:ascii="方正小标宋_GBK" w:eastAsia="方正小标宋_GBK" w:hint="eastAsia"/>
          <w:sz w:val="36"/>
          <w:szCs w:val="36"/>
        </w:rPr>
        <w:t>国家统计局</w:t>
      </w:r>
      <w:r w:rsidR="00710661">
        <w:rPr>
          <w:rFonts w:ascii="方正小标宋_GBK" w:eastAsia="方正小标宋_GBK" w:hint="eastAsia"/>
          <w:sz w:val="36"/>
          <w:szCs w:val="36"/>
        </w:rPr>
        <w:t>福建</w:t>
      </w:r>
      <w:r w:rsidRPr="00DF2F08">
        <w:rPr>
          <w:rFonts w:ascii="方正小标宋_GBK" w:eastAsia="方正小标宋_GBK" w:hint="eastAsia"/>
          <w:sz w:val="36"/>
          <w:szCs w:val="36"/>
        </w:rPr>
        <w:t>调查总队20</w:t>
      </w:r>
      <w:r w:rsidR="00FD4570">
        <w:rPr>
          <w:rFonts w:ascii="方正小标宋_GBK" w:eastAsia="方正小标宋_GBK"/>
          <w:sz w:val="36"/>
          <w:szCs w:val="36"/>
        </w:rPr>
        <w:t>20</w:t>
      </w:r>
      <w:r w:rsidRPr="00DF2F08">
        <w:rPr>
          <w:rFonts w:ascii="方正小标宋_GBK" w:eastAsia="方正小标宋_GBK" w:hint="eastAsia"/>
          <w:sz w:val="36"/>
          <w:szCs w:val="36"/>
        </w:rPr>
        <w:t>年拟录</w:t>
      </w:r>
      <w:r w:rsidR="00AE7C5A">
        <w:rPr>
          <w:rFonts w:ascii="方正小标宋_GBK" w:eastAsia="方正小标宋_GBK" w:hint="eastAsia"/>
          <w:sz w:val="36"/>
          <w:szCs w:val="36"/>
        </w:rPr>
        <w:t>用</w:t>
      </w:r>
    </w:p>
    <w:p w:rsidR="00413FFC" w:rsidRPr="00DF2F08" w:rsidRDefault="00AE7C5A" w:rsidP="00AE7C5A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AE7C5A">
        <w:rPr>
          <w:rFonts w:ascii="方正小标宋_GBK" w:eastAsia="方正小标宋_GBK" w:hint="eastAsia"/>
          <w:sz w:val="36"/>
          <w:szCs w:val="36"/>
        </w:rPr>
        <w:t>参公单位工作人员</w:t>
      </w:r>
      <w:r w:rsidR="00413FFC" w:rsidRPr="00DF2F08">
        <w:rPr>
          <w:rFonts w:ascii="方正小标宋_GBK" w:eastAsia="方正小标宋_GBK" w:hint="eastAsia"/>
          <w:sz w:val="36"/>
          <w:szCs w:val="36"/>
        </w:rPr>
        <w:t>名单</w:t>
      </w:r>
    </w:p>
    <w:p w:rsidR="00413FFC" w:rsidRDefault="00413FFC" w:rsidP="00413FFC">
      <w:pPr>
        <w:rPr>
          <w:rFonts w:ascii="仿宋_GB2312" w:eastAsia="仿宋_GB2312"/>
          <w:sz w:val="30"/>
          <w:szCs w:val="30"/>
        </w:rPr>
      </w:pP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"/>
        <w:gridCol w:w="1560"/>
        <w:gridCol w:w="850"/>
        <w:gridCol w:w="425"/>
        <w:gridCol w:w="1701"/>
        <w:gridCol w:w="993"/>
        <w:gridCol w:w="992"/>
        <w:gridCol w:w="2268"/>
        <w:gridCol w:w="1331"/>
      </w:tblGrid>
      <w:tr w:rsidR="00F84F7A" w:rsidRPr="00B509A1" w:rsidTr="00836B22">
        <w:trPr>
          <w:trHeight w:val="923"/>
          <w:jc w:val="center"/>
        </w:trPr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F84F7A" w:rsidRPr="00B509A1" w:rsidRDefault="00F84F7A" w:rsidP="00F84F7A">
            <w:pPr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509A1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F84F7A" w:rsidRPr="00B509A1" w:rsidRDefault="00F84F7A" w:rsidP="00F84F7A">
            <w:pPr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509A1">
              <w:rPr>
                <w:rFonts w:ascii="仿宋_GB2312" w:eastAsia="仿宋_GB2312" w:hint="eastAsia"/>
                <w:b/>
                <w:sz w:val="28"/>
                <w:szCs w:val="28"/>
              </w:rPr>
              <w:t>拟录用职位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84F7A" w:rsidRPr="00B509A1" w:rsidRDefault="00F84F7A" w:rsidP="00F84F7A">
            <w:pPr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509A1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F84F7A" w:rsidRPr="00B509A1" w:rsidRDefault="00F84F7A" w:rsidP="00F84F7A">
            <w:pPr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509A1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F84F7A" w:rsidRPr="00B509A1" w:rsidRDefault="00F84F7A" w:rsidP="00F84F7A">
            <w:pPr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509A1">
              <w:rPr>
                <w:rFonts w:ascii="仿宋_GB2312" w:eastAsia="仿宋_GB2312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F84F7A" w:rsidRPr="00B509A1" w:rsidRDefault="00F84F7A" w:rsidP="00F84F7A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509A1">
              <w:rPr>
                <w:rFonts w:ascii="仿宋_GB2312" w:eastAsia="仿宋_GB2312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84F7A" w:rsidRPr="00B509A1" w:rsidRDefault="00F84F7A" w:rsidP="00F84F7A">
            <w:pPr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509A1">
              <w:rPr>
                <w:rFonts w:ascii="仿宋_GB2312" w:eastAsia="仿宋_GB2312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F84F7A" w:rsidRPr="00B509A1" w:rsidRDefault="00F84F7A" w:rsidP="00F84F7A">
            <w:pPr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509A1">
              <w:rPr>
                <w:rFonts w:ascii="仿宋_GB2312" w:eastAsia="仿宋_GB2312" w:hint="eastAsia"/>
                <w:b/>
                <w:sz w:val="28"/>
                <w:szCs w:val="28"/>
              </w:rPr>
              <w:t>工作经历</w:t>
            </w:r>
          </w:p>
        </w:tc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 w:rsidR="00F84F7A" w:rsidRPr="00B509A1" w:rsidRDefault="00F84F7A" w:rsidP="00F84F7A">
            <w:pPr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509A1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9060B4" w:rsidRPr="00B509A1" w:rsidTr="00836B22">
        <w:trPr>
          <w:trHeight w:val="1158"/>
          <w:jc w:val="center"/>
        </w:trPr>
        <w:tc>
          <w:tcPr>
            <w:tcW w:w="3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385863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 xml:space="preserve">福建调查总队业务处一级主任科员及以下(1) 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(</w:t>
            </w: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400110113001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385863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黄峥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385863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135135020100721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385863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西南政法大学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DA2617" w:rsidRDefault="00145695" w:rsidP="001D71A0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DA2617">
              <w:rPr>
                <w:rFonts w:ascii="仿宋_GB2312" w:eastAsia="仿宋_GB2312" w:hAnsi="宋体" w:hint="eastAsia"/>
                <w:sz w:val="24"/>
              </w:rPr>
              <w:t>2017.8-2019.5泉州丰泽凯奕医药科技有限公司职员</w:t>
            </w:r>
            <w:r w:rsidR="009060B4" w:rsidRPr="00DA2617">
              <w:rPr>
                <w:rFonts w:ascii="仿宋_GB2312" w:eastAsia="仿宋_GB2312" w:hAnsi="宋体" w:hint="eastAsia"/>
                <w:sz w:val="24"/>
              </w:rPr>
              <w:t>；</w:t>
            </w:r>
            <w:r w:rsidRPr="00DA2617">
              <w:rPr>
                <w:rFonts w:ascii="仿宋_GB2312" w:eastAsia="仿宋_GB2312" w:hAnsi="宋体" w:hint="eastAsia"/>
                <w:sz w:val="24"/>
              </w:rPr>
              <w:t>2019.6-至今台商投资区市场监督管理局</w:t>
            </w:r>
            <w:r w:rsidR="001D71A0" w:rsidRPr="00DA2617">
              <w:rPr>
                <w:rFonts w:ascii="仿宋_GB2312" w:eastAsia="仿宋_GB2312" w:hAnsi="宋体" w:hint="eastAsia"/>
                <w:sz w:val="24"/>
              </w:rPr>
              <w:t>劳务派遣人员</w:t>
            </w:r>
            <w:r w:rsidRPr="00DA2617">
              <w:rPr>
                <w:rFonts w:ascii="仿宋_GB2312" w:eastAsia="仿宋_GB2312" w:hAnsi="宋体" w:hint="eastAsia"/>
                <w:sz w:val="24"/>
              </w:rPr>
              <w:t>（非公务员或参照公务员法管理的机关工作人员）</w:t>
            </w:r>
          </w:p>
        </w:tc>
        <w:tc>
          <w:tcPr>
            <w:tcW w:w="13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4E2CC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060B4" w:rsidRPr="00B509A1" w:rsidTr="00836B22">
        <w:trPr>
          <w:trHeight w:val="1158"/>
          <w:jc w:val="center"/>
        </w:trPr>
        <w:tc>
          <w:tcPr>
            <w:tcW w:w="3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385863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 xml:space="preserve">福建调查总队业务处一级主任科员及以下(2) 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(</w:t>
            </w: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400110113002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385863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赵丽娟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385863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135135100301503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385863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泉州师范学院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DA2617" w:rsidRDefault="008D18E7" w:rsidP="009060B4">
            <w:pPr>
              <w:jc w:val="left"/>
              <w:rPr>
                <w:rFonts w:ascii="仿宋_GB2312" w:eastAsia="仿宋_GB2312" w:hAnsi="宋体" w:hint="eastAsia"/>
                <w:color w:val="C00000"/>
                <w:sz w:val="24"/>
              </w:rPr>
            </w:pPr>
            <w:r w:rsidRPr="00DA2617">
              <w:rPr>
                <w:rFonts w:ascii="仿宋_GB2312" w:eastAsia="仿宋_GB2312" w:hAnsi="宋体" w:hint="eastAsia"/>
                <w:kern w:val="0"/>
                <w:sz w:val="24"/>
              </w:rPr>
              <w:t>2013.09-2014.07厦门市集美区坑内小学 非在编教师；2014.11-至今 福州上街大学新校区市政管理服务中心</w:t>
            </w:r>
            <w:r w:rsidR="007E0990" w:rsidRPr="00DA2617">
              <w:rPr>
                <w:rFonts w:ascii="仿宋_GB2312" w:eastAsia="仿宋_GB2312" w:hAnsi="宋体" w:hint="eastAsia"/>
                <w:kern w:val="0"/>
                <w:sz w:val="24"/>
              </w:rPr>
              <w:t>职员</w:t>
            </w:r>
            <w:r w:rsidR="00212EB2" w:rsidRPr="00DA2617">
              <w:rPr>
                <w:rFonts w:ascii="仿宋_GB2312" w:eastAsia="仿宋_GB2312" w:hAnsi="宋体" w:hint="eastAsia"/>
                <w:sz w:val="24"/>
              </w:rPr>
              <w:t>（非公务员或参照公务员法管理的机关工作人员）</w:t>
            </w:r>
          </w:p>
        </w:tc>
        <w:tc>
          <w:tcPr>
            <w:tcW w:w="13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060B4" w:rsidRPr="00B509A1" w:rsidTr="00836B22">
        <w:trPr>
          <w:trHeight w:val="1158"/>
          <w:jc w:val="center"/>
        </w:trPr>
        <w:tc>
          <w:tcPr>
            <w:tcW w:w="3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017810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 xml:space="preserve">福建调查总队业务处一级主任科员及以下(2) 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(</w:t>
            </w: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400110113002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017810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黄景楠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017810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135145011301627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017810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广西师范大学漓江学院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DA2617" w:rsidRDefault="006330D1" w:rsidP="005F1AE2">
            <w:pPr>
              <w:jc w:val="center"/>
              <w:rPr>
                <w:rFonts w:ascii="仿宋_GB2312" w:eastAsia="仿宋_GB2312" w:hAnsi="宋体" w:hint="eastAsia"/>
                <w:color w:val="C00000"/>
                <w:sz w:val="24"/>
              </w:rPr>
            </w:pPr>
            <w:r w:rsidRPr="00DA2617">
              <w:rPr>
                <w:rFonts w:ascii="仿宋_GB2312" w:eastAsia="仿宋_GB2312" w:hAnsi="宋体" w:hint="eastAsia"/>
                <w:kern w:val="0"/>
                <w:sz w:val="24"/>
              </w:rPr>
              <w:t>2017.09-至今 广西蒙山县西河镇古娄小学语文教师</w:t>
            </w:r>
          </w:p>
        </w:tc>
        <w:tc>
          <w:tcPr>
            <w:tcW w:w="13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</w:tr>
      <w:tr w:rsidR="009060B4" w:rsidRPr="00B509A1" w:rsidTr="00836B22">
        <w:trPr>
          <w:trHeight w:val="1158"/>
          <w:jc w:val="center"/>
        </w:trPr>
        <w:tc>
          <w:tcPr>
            <w:tcW w:w="3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017810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 xml:space="preserve">福建调查总队业务处一级主任科员及以下(2) 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(</w:t>
            </w: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400110113002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017810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辜智圣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017810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017810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135135020100605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017810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福州大学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DA2617" w:rsidRDefault="001E208D" w:rsidP="00826152">
            <w:pPr>
              <w:jc w:val="left"/>
              <w:rPr>
                <w:rFonts w:ascii="仿宋_GB2312" w:eastAsia="仿宋_GB2312" w:hAnsi="宋体" w:hint="eastAsia"/>
                <w:color w:val="C00000"/>
                <w:sz w:val="24"/>
              </w:rPr>
            </w:pPr>
            <w:r w:rsidRPr="00DA2617">
              <w:rPr>
                <w:rFonts w:ascii="仿宋_GB2312" w:eastAsia="仿宋_GB2312" w:hAnsi="宋体" w:hint="eastAsia"/>
                <w:kern w:val="0"/>
                <w:sz w:val="24"/>
              </w:rPr>
              <w:t>2014.8-2015.9厦门国际银行股份有限公司客户经理；2015.12-2016.6厦门银行股份有限公司客户经理；2017.11-2018.11永春县交通运输综合执法大队行政见习；</w:t>
            </w:r>
            <w:r w:rsidR="00826152" w:rsidRPr="00DA2617"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  <w:r w:rsidRPr="00DA2617">
              <w:rPr>
                <w:rFonts w:ascii="仿宋_GB2312" w:eastAsia="仿宋_GB2312" w:hAnsi="宋体" w:hint="eastAsia"/>
                <w:kern w:val="0"/>
                <w:sz w:val="24"/>
              </w:rPr>
              <w:t>018.11-至今永春县交通运输综合执法大队干部</w:t>
            </w:r>
            <w:r w:rsidRPr="00DA2617">
              <w:rPr>
                <w:rFonts w:ascii="仿宋_GB2312" w:eastAsia="仿宋_GB2312" w:hAnsi="宋体" w:hint="eastAsia"/>
                <w:sz w:val="24"/>
              </w:rPr>
              <w:t>（非公务员或参照公务员法管理的机关工作人员）</w:t>
            </w:r>
          </w:p>
        </w:tc>
        <w:tc>
          <w:tcPr>
            <w:tcW w:w="13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</w:tr>
      <w:tr w:rsidR="009060B4" w:rsidRPr="00B509A1" w:rsidTr="00836B22">
        <w:trPr>
          <w:trHeight w:val="1158"/>
          <w:jc w:val="center"/>
        </w:trPr>
        <w:tc>
          <w:tcPr>
            <w:tcW w:w="3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BE4926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厦门调查队业务处四级主任科员及以下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(</w:t>
            </w: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400110113003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BE4926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苏艺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BE4926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BE4926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135133030701116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BE4926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温州大学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874B5">
            <w:pPr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201</w:t>
            </w:r>
            <w:r w:rsidR="009874B5" w:rsidRPr="00B509A1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.0</w:t>
            </w:r>
            <w:r w:rsidR="009874B5" w:rsidRPr="00B509A1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-20</w:t>
            </w:r>
            <w:r w:rsidR="009874B5" w:rsidRPr="00B509A1"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.0</w:t>
            </w:r>
            <w:r w:rsidR="009874B5" w:rsidRPr="00B509A1"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9874B5" w:rsidRPr="00B509A1">
              <w:rPr>
                <w:rFonts w:ascii="仿宋_GB2312" w:eastAsia="仿宋_GB2312" w:hAnsi="宋体" w:hint="eastAsia"/>
                <w:sz w:val="28"/>
                <w:szCs w:val="28"/>
              </w:rPr>
              <w:t>平阳县南雁镇人民政府</w:t>
            </w:r>
            <w:r w:rsidR="007E0990" w:rsidRPr="00B509A1">
              <w:rPr>
                <w:rFonts w:ascii="仿宋_GB2312" w:eastAsia="仿宋_GB2312" w:hAnsi="宋体" w:hint="eastAsia"/>
                <w:sz w:val="28"/>
                <w:szCs w:val="28"/>
              </w:rPr>
              <w:t>职员</w:t>
            </w:r>
            <w:r w:rsidR="00EA4DBF" w:rsidRPr="00B509A1">
              <w:rPr>
                <w:rFonts w:ascii="仿宋_GB2312" w:eastAsia="仿宋_GB2312" w:hAnsi="宋体" w:hint="eastAsia"/>
                <w:sz w:val="28"/>
                <w:szCs w:val="28"/>
              </w:rPr>
              <w:t>（非公务员或参照公务员法管理的机关工作人员）</w:t>
            </w:r>
          </w:p>
        </w:tc>
        <w:tc>
          <w:tcPr>
            <w:tcW w:w="13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060B4" w:rsidRPr="00B509A1" w:rsidTr="00DA2617">
        <w:trPr>
          <w:trHeight w:val="3502"/>
          <w:jc w:val="center"/>
        </w:trPr>
        <w:tc>
          <w:tcPr>
            <w:tcW w:w="3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09332D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 xml:space="preserve">福州调查队业务科一级科员(1) 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(</w:t>
            </w: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400110113004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09332D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魏长豪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09332D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09332D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135235101501420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09332D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烟台大学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7E0990" w:rsidP="007E0990">
            <w:pPr>
              <w:ind w:firstLineChars="450" w:firstLine="1260"/>
              <w:jc w:val="left"/>
              <w:rPr>
                <w:rFonts w:ascii="仿宋_GB2312" w:eastAsia="仿宋_GB2312" w:hAnsi="宋体" w:hint="eastAsia"/>
                <w:color w:val="C00000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</w:p>
        </w:tc>
        <w:tc>
          <w:tcPr>
            <w:tcW w:w="13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</w:tr>
      <w:tr w:rsidR="009060B4" w:rsidRPr="00B509A1" w:rsidTr="00836B22">
        <w:trPr>
          <w:trHeight w:val="1158"/>
          <w:jc w:val="center"/>
        </w:trPr>
        <w:tc>
          <w:tcPr>
            <w:tcW w:w="3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E3279C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 xml:space="preserve">福州调查队业务科一级科员(1) 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(</w:t>
            </w: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400110113004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E3279C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华晨开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E3279C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135233070201902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E3279C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宁波大学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</w:p>
        </w:tc>
        <w:tc>
          <w:tcPr>
            <w:tcW w:w="13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</w:tr>
      <w:tr w:rsidR="009060B4" w:rsidRPr="00B509A1" w:rsidTr="00836B22">
        <w:trPr>
          <w:trHeight w:val="1158"/>
          <w:jc w:val="center"/>
        </w:trPr>
        <w:tc>
          <w:tcPr>
            <w:tcW w:w="36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431762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 xml:space="preserve">福州调查队业务科一级科员(2) 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(</w:t>
            </w: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400110113005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431762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邱晓敏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431762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135235100900511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431762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闽江学院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F33C5" w:rsidP="00E7154A">
            <w:pPr>
              <w:jc w:val="center"/>
              <w:rPr>
                <w:rFonts w:ascii="仿宋_GB2312" w:eastAsia="仿宋_GB2312" w:hAnsi="宋体" w:hint="eastAsia"/>
                <w:color w:val="C00000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</w:tr>
      <w:tr w:rsidR="009060B4" w:rsidRPr="00B509A1" w:rsidTr="00836B22">
        <w:trPr>
          <w:trHeight w:val="1158"/>
          <w:jc w:val="center"/>
        </w:trPr>
        <w:tc>
          <w:tcPr>
            <w:tcW w:w="3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54417D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三明调查队业务科一级科员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(</w:t>
            </w: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400110113006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54417D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林文杰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54417D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54417D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135235101301829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54417D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闽南师范大学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F33C5" w:rsidP="00EB013C">
            <w:pPr>
              <w:jc w:val="center"/>
              <w:rPr>
                <w:rFonts w:ascii="仿宋_GB2312" w:eastAsia="仿宋_GB2312" w:hAnsi="宋体" w:hint="eastAsia"/>
                <w:color w:val="C00000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</w:p>
        </w:tc>
        <w:tc>
          <w:tcPr>
            <w:tcW w:w="13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</w:tr>
      <w:tr w:rsidR="009060B4" w:rsidRPr="00B509A1" w:rsidTr="00DA2617">
        <w:trPr>
          <w:trHeight w:val="3360"/>
          <w:jc w:val="center"/>
        </w:trPr>
        <w:tc>
          <w:tcPr>
            <w:tcW w:w="3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1915AD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 xml:space="preserve">泉州调查队业务科一级科员(1) 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(</w:t>
            </w: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400110113007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1915AD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张家仪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1915AD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135235020900911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1915AD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厦门大学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F33C5" w:rsidP="00C11DC9">
            <w:pPr>
              <w:jc w:val="center"/>
              <w:rPr>
                <w:rFonts w:ascii="仿宋_GB2312" w:eastAsia="仿宋_GB2312" w:hAnsi="宋体" w:hint="eastAsia"/>
                <w:color w:val="C00000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</w:p>
        </w:tc>
        <w:tc>
          <w:tcPr>
            <w:tcW w:w="13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</w:tr>
      <w:tr w:rsidR="009060B4" w:rsidRPr="00B509A1" w:rsidTr="00836B22">
        <w:trPr>
          <w:trHeight w:val="1158"/>
          <w:jc w:val="center"/>
        </w:trPr>
        <w:tc>
          <w:tcPr>
            <w:tcW w:w="3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636A6F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 xml:space="preserve">泉州调查队业务科一级科员(2) 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(</w:t>
            </w: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400110113008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636A6F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叶巧妹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636A6F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135235020303619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636A6F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中南林业科技大学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CF1888" w:rsidP="00CF1888">
            <w:pPr>
              <w:jc w:val="center"/>
              <w:rPr>
                <w:rFonts w:ascii="仿宋_GB2312" w:eastAsia="仿宋_GB2312" w:hAnsi="宋体" w:hint="eastAsia"/>
                <w:color w:val="C00000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2015.07-2017.07尤溪县台溪乡台溪村大学生村官；2017.08-至今尤溪县管前镇劳动保障所 干事</w:t>
            </w:r>
          </w:p>
        </w:tc>
        <w:tc>
          <w:tcPr>
            <w:tcW w:w="13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401822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大学生村官、农村义务教育阶段学校教师特设岗位计划、“三支一扶”计划、大学生志愿服务西部计划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</w:tr>
      <w:tr w:rsidR="009060B4" w:rsidRPr="00B509A1" w:rsidTr="00836B22">
        <w:trPr>
          <w:trHeight w:val="1158"/>
          <w:jc w:val="center"/>
        </w:trPr>
        <w:tc>
          <w:tcPr>
            <w:tcW w:w="3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12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7E5848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 xml:space="preserve">泉州调查队业务科一级科员(3) 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(</w:t>
            </w: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400110113009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7E5848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钟艺芳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7E5848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135235021403110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7E5848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福州大学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F33C5" w:rsidP="009060B4">
            <w:pPr>
              <w:jc w:val="center"/>
              <w:rPr>
                <w:rFonts w:ascii="仿宋_GB2312" w:eastAsia="仿宋_GB2312" w:hAnsi="宋体" w:hint="eastAsia"/>
                <w:color w:val="C00000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</w:p>
        </w:tc>
        <w:tc>
          <w:tcPr>
            <w:tcW w:w="13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</w:tr>
      <w:tr w:rsidR="009060B4" w:rsidRPr="00B509A1" w:rsidTr="00836B22">
        <w:trPr>
          <w:trHeight w:val="1158"/>
          <w:jc w:val="center"/>
        </w:trPr>
        <w:tc>
          <w:tcPr>
            <w:tcW w:w="3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13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E25F29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漳州调查队业务科一级科员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(</w:t>
            </w: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400110113010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E25F29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林佩璇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E25F29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135235020500113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E25F29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福州大学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F33C5" w:rsidP="00744EAE">
            <w:pPr>
              <w:jc w:val="center"/>
              <w:rPr>
                <w:rFonts w:ascii="仿宋_GB2312" w:eastAsia="仿宋_GB2312" w:hAnsi="宋体" w:hint="eastAsia"/>
                <w:color w:val="C00000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</w:p>
        </w:tc>
        <w:tc>
          <w:tcPr>
            <w:tcW w:w="13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</w:tr>
      <w:tr w:rsidR="009060B4" w:rsidRPr="00B509A1" w:rsidTr="00836B22">
        <w:trPr>
          <w:trHeight w:val="1158"/>
          <w:jc w:val="center"/>
        </w:trPr>
        <w:tc>
          <w:tcPr>
            <w:tcW w:w="3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E25F29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永安调查队一级科员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(</w:t>
            </w: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400110113011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E25F29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朱明杰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E25F29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135235101300509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E25F29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福建农林大学金山学院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A74222" w:rsidP="009F33C5">
            <w:pPr>
              <w:jc w:val="center"/>
              <w:rPr>
                <w:rFonts w:ascii="仿宋_GB2312" w:eastAsia="仿宋_GB2312" w:hAnsi="宋体" w:hint="eastAsia"/>
                <w:color w:val="C00000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2017.07-2019.07三明市三元区岩前镇人民政府欠发达地区志愿者；2019.08-至今</w:t>
            </w:r>
            <w:r w:rsidR="006963C5" w:rsidRPr="00B509A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</w:t>
            </w:r>
            <w:r w:rsidRPr="00B509A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三明市博尔人力资源有限公司（三明优信电力实业有限公司）</w:t>
            </w:r>
            <w:r w:rsidR="009F33C5" w:rsidRPr="00B509A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职员</w:t>
            </w:r>
          </w:p>
        </w:tc>
        <w:tc>
          <w:tcPr>
            <w:tcW w:w="13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401822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大学生村官、农村义务教育阶段学校教师特设岗位计划、“三支一扶”计划、大学生志愿服务西部计划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</w:tr>
      <w:tr w:rsidR="009060B4" w:rsidRPr="00B509A1" w:rsidTr="00836B22">
        <w:trPr>
          <w:trHeight w:val="1158"/>
          <w:jc w:val="center"/>
        </w:trPr>
        <w:tc>
          <w:tcPr>
            <w:tcW w:w="3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15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E25F29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安溪调查队一级科员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(</w:t>
            </w: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400110113012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E25F29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洪巧玲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E25F29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E25F29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135235021102020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E25F29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华侨大学厦门工学院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5C26C6" w:rsidP="009004D6">
            <w:pPr>
              <w:jc w:val="center"/>
              <w:rPr>
                <w:rFonts w:ascii="仿宋_GB2312" w:eastAsia="仿宋_GB2312" w:hAnsi="宋体" w:hint="eastAsia"/>
                <w:color w:val="C00000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</w:p>
        </w:tc>
        <w:tc>
          <w:tcPr>
            <w:tcW w:w="13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</w:tr>
      <w:tr w:rsidR="009060B4" w:rsidRPr="00B509A1" w:rsidTr="00836B22">
        <w:trPr>
          <w:trHeight w:val="1158"/>
          <w:jc w:val="center"/>
        </w:trPr>
        <w:tc>
          <w:tcPr>
            <w:tcW w:w="3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16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401822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建瓯调查队一级科员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(</w:t>
            </w: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400110113013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401822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卓娟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401822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135235101203016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401822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南昌大学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5C26C6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</w:p>
        </w:tc>
        <w:tc>
          <w:tcPr>
            <w:tcW w:w="13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060B4" w:rsidRPr="00B509A1" w:rsidTr="00836B22">
        <w:trPr>
          <w:trHeight w:val="1158"/>
          <w:jc w:val="center"/>
        </w:trPr>
        <w:tc>
          <w:tcPr>
            <w:tcW w:w="3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17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401822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霞浦调查队一级科员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(</w:t>
            </w: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400110113014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401822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江慧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401822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401822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135233030601111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401822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绍兴文理学院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5C26C6" w:rsidP="00451A70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</w:p>
        </w:tc>
        <w:tc>
          <w:tcPr>
            <w:tcW w:w="13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 xml:space="preserve">　</w:t>
            </w:r>
          </w:p>
        </w:tc>
      </w:tr>
      <w:tr w:rsidR="009060B4" w:rsidRPr="00B509A1" w:rsidTr="00836B22">
        <w:trPr>
          <w:trHeight w:val="1158"/>
          <w:jc w:val="center"/>
        </w:trPr>
        <w:tc>
          <w:tcPr>
            <w:tcW w:w="3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18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401822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周宁调查队一级科员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(</w:t>
            </w: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400110113015</w:t>
            </w:r>
            <w:r w:rsidR="009060B4" w:rsidRPr="00B509A1">
              <w:rPr>
                <w:rFonts w:ascii="仿宋_GB2312" w:eastAsia="仿宋_GB2312" w:hAnsi="宋体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401822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李倩倩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401822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135235101401004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401822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湖北工业大学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5C26C6" w:rsidP="009060B4">
            <w:pPr>
              <w:jc w:val="center"/>
              <w:rPr>
                <w:rFonts w:ascii="仿宋_GB2312" w:eastAsia="仿宋_GB2312" w:hAnsi="宋体" w:hint="eastAsia"/>
                <w:color w:val="C00000"/>
                <w:sz w:val="28"/>
                <w:szCs w:val="28"/>
              </w:rPr>
            </w:pPr>
            <w:r w:rsidRPr="00B509A1"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</w:p>
        </w:tc>
        <w:tc>
          <w:tcPr>
            <w:tcW w:w="13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060B4" w:rsidRPr="00B509A1" w:rsidRDefault="009060B4" w:rsidP="009060B4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413FFC" w:rsidRPr="007474B8" w:rsidRDefault="00413FFC" w:rsidP="00710661">
      <w:pPr>
        <w:spacing w:line="540" w:lineRule="exact"/>
        <w:rPr>
          <w:rFonts w:ascii="仿宋_GB2312" w:eastAsia="仿宋_GB2312"/>
          <w:sz w:val="30"/>
          <w:szCs w:val="30"/>
        </w:rPr>
      </w:pPr>
    </w:p>
    <w:sectPr w:rsidR="00413FFC" w:rsidRPr="007474B8" w:rsidSect="00DF2F08">
      <w:footerReference w:type="default" r:id="rId6"/>
      <w:pgSz w:w="11906" w:h="16838"/>
      <w:pgMar w:top="1701" w:right="1588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2A7" w:rsidRDefault="00BE42A7" w:rsidP="00DF2F08">
      <w:r>
        <w:separator/>
      </w:r>
    </w:p>
  </w:endnote>
  <w:endnote w:type="continuationSeparator" w:id="0">
    <w:p w:rsidR="00BE42A7" w:rsidRDefault="00BE42A7" w:rsidP="00DF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824" w:rsidRDefault="00AB082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4306C" w:rsidRPr="0024306C">
      <w:rPr>
        <w:noProof/>
        <w:lang w:val="zh-CN" w:eastAsia="zh-CN"/>
      </w:rPr>
      <w:t>1</w:t>
    </w:r>
    <w:r>
      <w:fldChar w:fldCharType="end"/>
    </w:r>
  </w:p>
  <w:p w:rsidR="00AB0824" w:rsidRDefault="00AB08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2A7" w:rsidRDefault="00BE42A7" w:rsidP="00DF2F08">
      <w:r>
        <w:separator/>
      </w:r>
    </w:p>
  </w:footnote>
  <w:footnote w:type="continuationSeparator" w:id="0">
    <w:p w:rsidR="00BE42A7" w:rsidRDefault="00BE42A7" w:rsidP="00DF2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10A7E"/>
    <w:rsid w:val="000142F1"/>
    <w:rsid w:val="00015A96"/>
    <w:rsid w:val="00017810"/>
    <w:rsid w:val="000240FD"/>
    <w:rsid w:val="00053982"/>
    <w:rsid w:val="000607F6"/>
    <w:rsid w:val="0009332D"/>
    <w:rsid w:val="000A57B3"/>
    <w:rsid w:val="00101EA2"/>
    <w:rsid w:val="00145695"/>
    <w:rsid w:val="00154307"/>
    <w:rsid w:val="00173261"/>
    <w:rsid w:val="001915AD"/>
    <w:rsid w:val="001A4855"/>
    <w:rsid w:val="001D71A0"/>
    <w:rsid w:val="001E208D"/>
    <w:rsid w:val="001E2EDA"/>
    <w:rsid w:val="001F2F7A"/>
    <w:rsid w:val="00212EB2"/>
    <w:rsid w:val="0024306C"/>
    <w:rsid w:val="00266AFB"/>
    <w:rsid w:val="002E6F0E"/>
    <w:rsid w:val="002E7E83"/>
    <w:rsid w:val="00304D6D"/>
    <w:rsid w:val="00316E1C"/>
    <w:rsid w:val="00320D78"/>
    <w:rsid w:val="00367569"/>
    <w:rsid w:val="00377518"/>
    <w:rsid w:val="00385863"/>
    <w:rsid w:val="003A180E"/>
    <w:rsid w:val="00401822"/>
    <w:rsid w:val="00413FFC"/>
    <w:rsid w:val="00423BF2"/>
    <w:rsid w:val="00431762"/>
    <w:rsid w:val="00451A70"/>
    <w:rsid w:val="004920F4"/>
    <w:rsid w:val="00495D25"/>
    <w:rsid w:val="004B0E1A"/>
    <w:rsid w:val="004C4248"/>
    <w:rsid w:val="004E2CCC"/>
    <w:rsid w:val="00531947"/>
    <w:rsid w:val="0054417D"/>
    <w:rsid w:val="00554702"/>
    <w:rsid w:val="00587745"/>
    <w:rsid w:val="005B08B5"/>
    <w:rsid w:val="005C26C6"/>
    <w:rsid w:val="005F1AE2"/>
    <w:rsid w:val="006330D1"/>
    <w:rsid w:val="00636A6F"/>
    <w:rsid w:val="00671885"/>
    <w:rsid w:val="00694BF2"/>
    <w:rsid w:val="006963C5"/>
    <w:rsid w:val="006B1A1A"/>
    <w:rsid w:val="006B1B18"/>
    <w:rsid w:val="006C12D9"/>
    <w:rsid w:val="006D5189"/>
    <w:rsid w:val="0071003E"/>
    <w:rsid w:val="00710661"/>
    <w:rsid w:val="00744EAE"/>
    <w:rsid w:val="007474B8"/>
    <w:rsid w:val="007E0990"/>
    <w:rsid w:val="007E5848"/>
    <w:rsid w:val="00815129"/>
    <w:rsid w:val="00826152"/>
    <w:rsid w:val="00834FDB"/>
    <w:rsid w:val="00836B22"/>
    <w:rsid w:val="00842E7D"/>
    <w:rsid w:val="008D18E7"/>
    <w:rsid w:val="009004D6"/>
    <w:rsid w:val="009060B4"/>
    <w:rsid w:val="00956330"/>
    <w:rsid w:val="0097711C"/>
    <w:rsid w:val="009874B5"/>
    <w:rsid w:val="009A2223"/>
    <w:rsid w:val="009B43B5"/>
    <w:rsid w:val="009B4A4F"/>
    <w:rsid w:val="009D5486"/>
    <w:rsid w:val="009D7936"/>
    <w:rsid w:val="009F33C5"/>
    <w:rsid w:val="00A15CEF"/>
    <w:rsid w:val="00A236F8"/>
    <w:rsid w:val="00A74222"/>
    <w:rsid w:val="00A810C5"/>
    <w:rsid w:val="00A92A7F"/>
    <w:rsid w:val="00AB0824"/>
    <w:rsid w:val="00AB4BA8"/>
    <w:rsid w:val="00AD3C5C"/>
    <w:rsid w:val="00AE7C5A"/>
    <w:rsid w:val="00B06AEB"/>
    <w:rsid w:val="00B509A1"/>
    <w:rsid w:val="00B628EF"/>
    <w:rsid w:val="00B8232A"/>
    <w:rsid w:val="00BE42A7"/>
    <w:rsid w:val="00BE4926"/>
    <w:rsid w:val="00BF744B"/>
    <w:rsid w:val="00C11DC9"/>
    <w:rsid w:val="00CF1888"/>
    <w:rsid w:val="00D3662B"/>
    <w:rsid w:val="00D429CD"/>
    <w:rsid w:val="00D550F2"/>
    <w:rsid w:val="00D55950"/>
    <w:rsid w:val="00D946E9"/>
    <w:rsid w:val="00DA2617"/>
    <w:rsid w:val="00DD49A1"/>
    <w:rsid w:val="00DF2F08"/>
    <w:rsid w:val="00E15C71"/>
    <w:rsid w:val="00E25F29"/>
    <w:rsid w:val="00E3279C"/>
    <w:rsid w:val="00E61910"/>
    <w:rsid w:val="00E7154A"/>
    <w:rsid w:val="00EA4DBF"/>
    <w:rsid w:val="00EB013C"/>
    <w:rsid w:val="00EC4AEE"/>
    <w:rsid w:val="00F735ED"/>
    <w:rsid w:val="00F84F7A"/>
    <w:rsid w:val="00FB77FD"/>
    <w:rsid w:val="00FD4570"/>
    <w:rsid w:val="00FE2586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18AFE7-47E6-475A-B865-175A3FA5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F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3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6B1A1A"/>
    <w:rPr>
      <w:sz w:val="18"/>
      <w:szCs w:val="18"/>
      <w:lang w:val="x-none" w:eastAsia="x-none"/>
    </w:rPr>
  </w:style>
  <w:style w:type="character" w:customStyle="1" w:styleId="Char">
    <w:name w:val="批注框文本 Char"/>
    <w:link w:val="a4"/>
    <w:rsid w:val="006B1A1A"/>
    <w:rPr>
      <w:kern w:val="2"/>
      <w:sz w:val="18"/>
      <w:szCs w:val="18"/>
    </w:rPr>
  </w:style>
  <w:style w:type="paragraph" w:styleId="a5">
    <w:name w:val="header"/>
    <w:basedOn w:val="a"/>
    <w:link w:val="Char0"/>
    <w:rsid w:val="00DF2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5"/>
    <w:rsid w:val="00DF2F08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DF2F0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link w:val="a6"/>
    <w:uiPriority w:val="99"/>
    <w:rsid w:val="00DF2F08"/>
    <w:rPr>
      <w:kern w:val="2"/>
      <w:sz w:val="18"/>
      <w:szCs w:val="18"/>
    </w:rPr>
  </w:style>
  <w:style w:type="paragraph" w:styleId="a7">
    <w:name w:val="Body Text Indent"/>
    <w:basedOn w:val="a"/>
    <w:link w:val="Char2"/>
    <w:rsid w:val="001A4855"/>
    <w:pPr>
      <w:spacing w:line="400" w:lineRule="exact"/>
      <w:ind w:firstLineChars="200" w:firstLine="420"/>
    </w:pPr>
    <w:rPr>
      <w:bCs/>
    </w:rPr>
  </w:style>
  <w:style w:type="character" w:customStyle="1" w:styleId="Char2">
    <w:name w:val="正文文本缩进 Char"/>
    <w:link w:val="a7"/>
    <w:rsid w:val="001A4855"/>
    <w:rPr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333</Words>
  <Characters>1902</Characters>
  <Application>Microsoft Office Word</Application>
  <DocSecurity>0</DocSecurity>
  <Lines>15</Lines>
  <Paragraphs>4</Paragraphs>
  <ScaleCrop>false</ScaleCrop>
  <Company>Microsoft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dc:description/>
  <cp:lastModifiedBy>茹晶(拟稿)</cp:lastModifiedBy>
  <cp:revision>2</cp:revision>
  <cp:lastPrinted>2020-08-14T08:43:00Z</cp:lastPrinted>
  <dcterms:created xsi:type="dcterms:W3CDTF">2020-09-07T02:05:00Z</dcterms:created>
  <dcterms:modified xsi:type="dcterms:W3CDTF">2020-09-07T02:05:00Z</dcterms:modified>
</cp:coreProperties>
</file>