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8C" w:rsidRDefault="00DF128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DF128C" w:rsidRDefault="00DF128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DF128C" w:rsidRDefault="00DF128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DF128C" w:rsidRDefault="00DF128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DF128C" w:rsidRDefault="00DF128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DF128C" w:rsidRDefault="00DF128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</w:t>
      </w:r>
      <w:r w:rsidR="0098544E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广东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调查总队</w:t>
      </w:r>
    </w:p>
    <w:p w:rsidR="00DF128C" w:rsidRDefault="00DF128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2019年度拟录用人员公示公告（第二批）</w:t>
      </w:r>
    </w:p>
    <w:p w:rsidR="00DF128C" w:rsidRDefault="00DF128C">
      <w:pPr>
        <w:widowControl/>
        <w:snapToGrid w:val="0"/>
        <w:spacing w:line="3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</w:t>
      </w:r>
    </w:p>
    <w:p w:rsidR="00DF128C" w:rsidRDefault="00DF128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F128C" w:rsidRDefault="00DF128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年中央机关及其直属机构考试录用公务员工作有关要求</w:t>
      </w:r>
      <w:r>
        <w:rPr>
          <w:rFonts w:ascii="仿宋_GB2312" w:eastAsia="仿宋_GB2312" w:hAnsi="??" w:cs="宋体" w:hint="eastAsia"/>
          <w:sz w:val="32"/>
          <w:szCs w:val="32"/>
        </w:rPr>
        <w:t>，经过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笔试、面试、体检、考察等程序，确定</w:t>
      </w:r>
      <w:r w:rsidR="00A81D40">
        <w:rPr>
          <w:rFonts w:ascii="仿宋_GB2312" w:eastAsia="仿宋_GB2312" w:hint="eastAsia"/>
          <w:sz w:val="32"/>
          <w:szCs w:val="32"/>
        </w:rPr>
        <w:t>刘丛晖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为国家统计局</w:t>
      </w:r>
      <w:r w:rsidR="00A81D40">
        <w:rPr>
          <w:rFonts w:ascii="仿宋_GB2312" w:eastAsia="仿宋_GB2312" w:hint="eastAsia"/>
          <w:sz w:val="32"/>
          <w:szCs w:val="32"/>
        </w:rPr>
        <w:t>广东</w:t>
      </w:r>
      <w:r>
        <w:rPr>
          <w:rFonts w:ascii="仿宋_GB2312" w:eastAsia="仿宋_GB2312" w:hint="eastAsia"/>
          <w:sz w:val="32"/>
          <w:szCs w:val="32"/>
        </w:rPr>
        <w:t>调查总队拟补充录用人员，现予以公示（</w:t>
      </w:r>
      <w:r w:rsidR="00A81D40">
        <w:rPr>
          <w:rFonts w:ascii="仿宋_GB2312" w:eastAsia="仿宋_GB2312" w:hint="eastAsia"/>
          <w:sz w:val="32"/>
          <w:szCs w:val="32"/>
        </w:rPr>
        <w:t>刘丛晖</w:t>
      </w:r>
      <w:r>
        <w:rPr>
          <w:rFonts w:ascii="仿宋_GB2312" w:eastAsia="仿宋_GB2312" w:hint="eastAsia"/>
          <w:sz w:val="32"/>
          <w:szCs w:val="32"/>
        </w:rPr>
        <w:t>因怀孕休产假未完成体检项目，作推迟录用处理）。</w:t>
      </w:r>
    </w:p>
    <w:p w:rsidR="00DF128C" w:rsidRDefault="00DF128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公示时间：20</w:t>
      </w:r>
      <w:r w:rsidR="00A81D40">
        <w:rPr>
          <w:rFonts w:ascii="仿宋_GB2312" w:eastAsia="仿宋_GB2312" w:hAnsi="??" w:cs="宋体" w:hint="eastAsia"/>
          <w:color w:val="000000"/>
          <w:sz w:val="32"/>
          <w:szCs w:val="32"/>
        </w:rPr>
        <w:t>20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 w:rsidR="00A81D40">
        <w:rPr>
          <w:rFonts w:ascii="仿宋_GB2312" w:eastAsia="仿宋_GB2312" w:hint="eastAsia"/>
          <w:sz w:val="32"/>
          <w:szCs w:val="32"/>
        </w:rPr>
        <w:t>07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 w:rsidR="0098544E">
        <w:rPr>
          <w:rFonts w:ascii="仿宋_GB2312" w:eastAsia="仿宋_GB2312" w:hAnsi="??" w:cs="宋体"/>
          <w:color w:val="000000"/>
          <w:sz w:val="32"/>
          <w:szCs w:val="32"/>
        </w:rPr>
        <w:t>20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  <w:r>
        <w:rPr>
          <w:rFonts w:eastAsia="仿宋_GB2312" w:hint="eastAsia"/>
          <w:kern w:val="0"/>
          <w:sz w:val="32"/>
          <w:szCs w:val="32"/>
        </w:rPr>
        <w:t>—</w:t>
      </w:r>
      <w:r>
        <w:rPr>
          <w:rFonts w:ascii="仿宋_GB2312" w:eastAsia="仿宋_GB2312" w:hint="eastAsia"/>
          <w:kern w:val="0"/>
          <w:sz w:val="32"/>
          <w:szCs w:val="32"/>
        </w:rPr>
        <w:t>20</w:t>
      </w:r>
      <w:r w:rsidR="00A81D40">
        <w:rPr>
          <w:rFonts w:ascii="仿宋_GB2312" w:eastAsia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hint="eastAsia"/>
          <w:kern w:val="0"/>
          <w:sz w:val="32"/>
          <w:szCs w:val="32"/>
        </w:rPr>
        <w:t>年</w:t>
      </w:r>
      <w:r w:rsidR="00A81D40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 w:rsidR="0098544E">
        <w:rPr>
          <w:rFonts w:ascii="仿宋_GB2312" w:eastAsia="仿宋_GB2312" w:hAnsi="??" w:cs="宋体"/>
          <w:color w:val="000000"/>
          <w:sz w:val="32"/>
          <w:szCs w:val="32"/>
        </w:rPr>
        <w:t>24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日；</w:t>
      </w:r>
    </w:p>
    <w:p w:rsidR="00DF128C" w:rsidRDefault="00DF128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>
        <w:rPr>
          <w:rFonts w:ascii="仿宋_GB2312" w:eastAsia="仿宋_GB2312"/>
          <w:sz w:val="32"/>
          <w:szCs w:val="32"/>
        </w:rPr>
        <w:t>0</w:t>
      </w:r>
      <w:r w:rsidR="00A81D40">
        <w:rPr>
          <w:rFonts w:ascii="仿宋_GB2312" w:eastAsia="仿宋_GB2312" w:hint="eastAsia"/>
          <w:sz w:val="32"/>
          <w:szCs w:val="32"/>
        </w:rPr>
        <w:t>20-83137939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A81D40" w:rsidRDefault="00DF128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</w:t>
      </w:r>
      <w:r w:rsidR="00A81D40">
        <w:rPr>
          <w:rFonts w:ascii="仿宋_GB2312" w:eastAsia="仿宋_GB2312" w:hint="eastAsia"/>
          <w:sz w:val="32"/>
          <w:szCs w:val="32"/>
        </w:rPr>
        <w:t>广东</w:t>
      </w:r>
      <w:r>
        <w:rPr>
          <w:rFonts w:ascii="仿宋_GB2312" w:eastAsia="仿宋_GB2312" w:hint="eastAsia"/>
          <w:sz w:val="32"/>
          <w:szCs w:val="32"/>
        </w:rPr>
        <w:t>省</w:t>
      </w:r>
      <w:r w:rsidR="00A81D40">
        <w:rPr>
          <w:rFonts w:ascii="仿宋_GB2312" w:eastAsia="仿宋_GB2312" w:hint="eastAsia"/>
          <w:sz w:val="32"/>
          <w:szCs w:val="32"/>
        </w:rPr>
        <w:t>广州</w:t>
      </w:r>
      <w:r>
        <w:rPr>
          <w:rFonts w:ascii="仿宋_GB2312" w:eastAsia="仿宋_GB2312" w:hint="eastAsia"/>
          <w:sz w:val="32"/>
          <w:szCs w:val="32"/>
        </w:rPr>
        <w:t>市</w:t>
      </w:r>
      <w:r w:rsidR="00A81D40">
        <w:rPr>
          <w:rFonts w:ascii="仿宋_GB2312" w:eastAsia="仿宋_GB2312" w:hint="eastAsia"/>
          <w:sz w:val="32"/>
          <w:szCs w:val="32"/>
        </w:rPr>
        <w:t>东风中路483号粤财大厦26</w:t>
      </w:r>
      <w:r>
        <w:rPr>
          <w:rFonts w:ascii="仿宋_GB2312" w:eastAsia="仿宋_GB2312" w:hint="eastAsia"/>
          <w:sz w:val="32"/>
          <w:szCs w:val="32"/>
        </w:rPr>
        <w:t>楼</w:t>
      </w:r>
    </w:p>
    <w:p w:rsidR="00DF128C" w:rsidRDefault="00DF128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国家统计局</w:t>
      </w:r>
      <w:r w:rsidR="00A81D40">
        <w:rPr>
          <w:rFonts w:ascii="仿宋_GB2312" w:eastAsia="仿宋_GB2312" w:hint="eastAsia"/>
          <w:sz w:val="32"/>
          <w:szCs w:val="32"/>
        </w:rPr>
        <w:t>广东</w:t>
      </w:r>
      <w:r>
        <w:rPr>
          <w:rFonts w:ascii="仿宋_GB2312" w:eastAsia="仿宋_GB2312" w:hint="eastAsia"/>
          <w:sz w:val="32"/>
          <w:szCs w:val="32"/>
        </w:rPr>
        <w:t>调查总队人事教育处；</w:t>
      </w:r>
    </w:p>
    <w:p w:rsidR="00DF128C" w:rsidRDefault="00DF128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  <w:r w:rsidR="00A81D40">
        <w:rPr>
          <w:rFonts w:ascii="仿宋_GB2312" w:eastAsia="仿宋_GB2312" w:hint="eastAsia"/>
          <w:sz w:val="32"/>
          <w:szCs w:val="32"/>
        </w:rPr>
        <w:t>510045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F128C" w:rsidRDefault="00DF128C">
      <w:pPr>
        <w:adjustRightInd w:val="0"/>
        <w:snapToGrid w:val="0"/>
        <w:spacing w:line="540" w:lineRule="exact"/>
        <w:rPr>
          <w:rFonts w:ascii="仿宋_GB2312" w:eastAsia="仿宋_GB2312" w:hAnsi="??" w:cs="宋体"/>
          <w:color w:val="000000"/>
          <w:sz w:val="32"/>
          <w:szCs w:val="32"/>
        </w:rPr>
      </w:pPr>
    </w:p>
    <w:p w:rsidR="00DF128C" w:rsidRDefault="00DF128C">
      <w:pPr>
        <w:adjustRightInd w:val="0"/>
        <w:snapToGrid w:val="0"/>
        <w:spacing w:line="540" w:lineRule="exact"/>
        <w:rPr>
          <w:rFonts w:ascii="仿宋_GB2312" w:eastAsia="仿宋_GB2312" w:hAnsi="??" w:cs="宋体" w:hint="eastAsia"/>
          <w:color w:val="000000"/>
          <w:sz w:val="32"/>
          <w:szCs w:val="32"/>
        </w:rPr>
      </w:pPr>
    </w:p>
    <w:p w:rsidR="00DF128C" w:rsidRDefault="00DF128C">
      <w:pPr>
        <w:adjustRightInd w:val="0"/>
        <w:snapToGrid w:val="0"/>
        <w:spacing w:line="460" w:lineRule="exact"/>
        <w:ind w:firstLineChars="1450" w:firstLine="4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 w:rsidR="00A81D40">
        <w:rPr>
          <w:rFonts w:ascii="仿宋_GB2312" w:eastAsia="仿宋_GB2312" w:hint="eastAsia"/>
          <w:sz w:val="32"/>
          <w:szCs w:val="32"/>
        </w:rPr>
        <w:t>广东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DF128C" w:rsidRDefault="00DF128C">
      <w:pPr>
        <w:spacing w:line="460" w:lineRule="exact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A81D40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 w:rsidR="0098544E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98544E"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DF128C" w:rsidRDefault="00DF128C">
      <w:pPr>
        <w:spacing w:line="460" w:lineRule="exact"/>
        <w:ind w:firstLineChars="1650" w:firstLine="5280"/>
        <w:rPr>
          <w:rFonts w:ascii="仿宋_GB2312" w:eastAsia="仿宋_GB2312"/>
          <w:sz w:val="32"/>
          <w:szCs w:val="32"/>
        </w:rPr>
      </w:pPr>
    </w:p>
    <w:p w:rsidR="00DF128C" w:rsidRDefault="00DF128C">
      <w:pPr>
        <w:spacing w:line="460" w:lineRule="exact"/>
        <w:ind w:firstLineChars="1650" w:firstLine="5280"/>
        <w:rPr>
          <w:rFonts w:ascii="仿宋_GB2312" w:eastAsia="仿宋_GB2312"/>
          <w:sz w:val="32"/>
          <w:szCs w:val="32"/>
        </w:rPr>
      </w:pPr>
    </w:p>
    <w:p w:rsidR="00DF128C" w:rsidRDefault="00DF128C">
      <w:pPr>
        <w:adjustRightInd w:val="0"/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DF128C" w:rsidRPr="006106C0" w:rsidRDefault="00DF128C">
      <w:pPr>
        <w:spacing w:line="360" w:lineRule="auto"/>
        <w:jc w:val="center"/>
        <w:rPr>
          <w:rFonts w:ascii="方正小标宋_GBK" w:eastAsia="方正小标宋_GBK" w:hint="eastAsia"/>
          <w:sz w:val="36"/>
          <w:szCs w:val="36"/>
        </w:rPr>
      </w:pPr>
      <w:bookmarkStart w:id="0" w:name="_GoBack"/>
      <w:r w:rsidRPr="006106C0">
        <w:rPr>
          <w:rFonts w:ascii="方正小标宋_GBK" w:eastAsia="方正小标宋_GBK" w:hint="eastAsia"/>
          <w:sz w:val="36"/>
          <w:szCs w:val="36"/>
        </w:rPr>
        <w:t>国家统计局</w:t>
      </w:r>
      <w:r w:rsidR="00A214F5" w:rsidRPr="006106C0">
        <w:rPr>
          <w:rFonts w:ascii="方正小标宋_GBK" w:eastAsia="方正小标宋_GBK" w:hint="eastAsia"/>
          <w:sz w:val="36"/>
          <w:szCs w:val="36"/>
        </w:rPr>
        <w:t>广东</w:t>
      </w:r>
      <w:r w:rsidRPr="006106C0">
        <w:rPr>
          <w:rFonts w:ascii="方正小标宋_GBK" w:eastAsia="方正小标宋_GBK" w:hint="eastAsia"/>
          <w:sz w:val="36"/>
          <w:szCs w:val="36"/>
        </w:rPr>
        <w:t>调查总队2019年度拟录用人员名单（第二批）</w:t>
      </w:r>
    </w:p>
    <w:tbl>
      <w:tblPr>
        <w:tblpPr w:leftFromText="180" w:rightFromText="180" w:horzAnchor="margin" w:tblpY="2460"/>
        <w:tblW w:w="947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42"/>
        <w:gridCol w:w="1067"/>
        <w:gridCol w:w="520"/>
        <w:gridCol w:w="1948"/>
        <w:gridCol w:w="718"/>
        <w:gridCol w:w="1134"/>
        <w:gridCol w:w="2067"/>
        <w:gridCol w:w="777"/>
      </w:tblGrid>
      <w:tr w:rsidR="00DF128C" w:rsidRPr="007A48DF" w:rsidTr="00A214F5">
        <w:trPr>
          <w:trHeight w:val="9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DF128C" w:rsidRPr="007A48DF" w:rsidRDefault="00DF128C" w:rsidP="00A214F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7A48D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拟补充录用职位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Pr="007A48DF" w:rsidRDefault="00DF128C" w:rsidP="00A214F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7A48D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Pr="007A48DF" w:rsidRDefault="00DF128C" w:rsidP="00A214F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7A48D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Pr="007A48DF" w:rsidRDefault="00DF128C" w:rsidP="00A214F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7A48D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Pr="007A48DF" w:rsidRDefault="00DF128C" w:rsidP="00A214F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7A48D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Pr="007A48DF" w:rsidRDefault="00DF128C" w:rsidP="00A214F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7A48D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Pr="007A48DF" w:rsidRDefault="00DF128C" w:rsidP="00A214F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7A48D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Pr="007A48DF" w:rsidRDefault="00DF128C" w:rsidP="00A214F5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 w:rsidRPr="007A48D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DF128C" w:rsidRPr="007A48DF" w:rsidTr="00A214F5">
        <w:trPr>
          <w:trHeight w:val="229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Pr="007A48DF" w:rsidRDefault="00DF128C" w:rsidP="00A214F5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7A48DF">
              <w:rPr>
                <w:rFonts w:ascii="仿宋_GB2312" w:eastAsia="仿宋_GB2312" w:hint="eastAsia"/>
                <w:sz w:val="22"/>
                <w:szCs w:val="22"/>
              </w:rPr>
              <w:t>国家统计局</w:t>
            </w:r>
            <w:r w:rsidR="00A214F5" w:rsidRPr="007A48DF">
              <w:rPr>
                <w:rFonts w:ascii="仿宋_GB2312" w:eastAsia="仿宋_GB2312" w:hint="eastAsia"/>
                <w:sz w:val="22"/>
                <w:szCs w:val="22"/>
              </w:rPr>
              <w:t>大埔</w:t>
            </w:r>
            <w:r w:rsidRPr="007A48DF">
              <w:rPr>
                <w:rFonts w:ascii="仿宋_GB2312" w:eastAsia="仿宋_GB2312" w:hint="eastAsia"/>
                <w:sz w:val="22"/>
                <w:szCs w:val="22"/>
              </w:rPr>
              <w:t>调查队科员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Pr="007A48DF" w:rsidRDefault="00A214F5" w:rsidP="00A214F5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7A48DF">
              <w:rPr>
                <w:rFonts w:ascii="仿宋_GB2312" w:eastAsia="仿宋_GB2312" w:hint="eastAsia"/>
                <w:sz w:val="22"/>
                <w:szCs w:val="22"/>
              </w:rPr>
              <w:t>刘丛晖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Pr="007A48DF" w:rsidRDefault="00DF128C" w:rsidP="00A214F5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7A48DF">
              <w:rPr>
                <w:rFonts w:ascii="仿宋_GB2312" w:eastAsia="仿宋_GB2312" w:hint="eastAsia"/>
                <w:sz w:val="22"/>
                <w:szCs w:val="22"/>
              </w:rPr>
              <w:t>女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Pr="007A48DF" w:rsidRDefault="00A214F5" w:rsidP="00A214F5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7A48DF">
              <w:rPr>
                <w:rFonts w:ascii="仿宋_GB2312" w:eastAsia="仿宋_GB2312" w:hAnsi="仿宋" w:hint="eastAsia"/>
                <w:color w:val="000000"/>
              </w:rPr>
              <w:t>13524402080119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Pr="007A48DF" w:rsidRDefault="00DF128C" w:rsidP="00A214F5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7A48DF">
              <w:rPr>
                <w:rFonts w:ascii="仿宋_GB2312" w:eastAsia="仿宋_GB2312" w:hint="eastAsia"/>
                <w:sz w:val="22"/>
                <w:szCs w:val="22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Pr="007A48DF" w:rsidRDefault="00A214F5" w:rsidP="00A214F5">
            <w:pPr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7A48DF">
              <w:rPr>
                <w:rFonts w:ascii="仿宋_GB2312" w:eastAsia="仿宋_GB2312" w:hint="eastAsia"/>
              </w:rPr>
              <w:t>中山大学新华学院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28C" w:rsidRPr="007A48DF" w:rsidRDefault="00071E8C" w:rsidP="00071E8C">
            <w:pPr>
              <w:snapToGrid w:val="0"/>
              <w:rPr>
                <w:rFonts w:ascii="仿宋_GB2312" w:eastAsia="仿宋_GB2312" w:hint="eastAsia"/>
                <w:sz w:val="22"/>
                <w:szCs w:val="22"/>
              </w:rPr>
            </w:pPr>
            <w:r w:rsidRPr="007A48DF">
              <w:rPr>
                <w:rFonts w:ascii="仿宋_GB2312" w:eastAsia="仿宋_GB2312" w:hint="eastAsia"/>
              </w:rPr>
              <w:t>1.2015.06-2016.05</w:t>
            </w:r>
            <w:r w:rsidRPr="007A48DF">
              <w:rPr>
                <w:rFonts w:ascii="仿宋_GB2312" w:eastAsia="仿宋_GB2312" w:hint="eastAsia"/>
              </w:rPr>
              <w:t> </w:t>
            </w:r>
            <w:r w:rsidRPr="007A48DF">
              <w:rPr>
                <w:rFonts w:ascii="仿宋_GB2312" w:eastAsia="仿宋_GB2312" w:hint="eastAsia"/>
              </w:rPr>
              <w:t>待业</w:t>
            </w:r>
            <w:r w:rsidRPr="007A48DF">
              <w:rPr>
                <w:rFonts w:ascii="仿宋_GB2312" w:eastAsia="仿宋_GB2312" w:hint="eastAsia"/>
              </w:rPr>
              <w:br/>
              <w:t>2.2016.05至今,</w:t>
            </w:r>
            <w:r w:rsidRPr="007A48DF">
              <w:rPr>
                <w:rFonts w:ascii="仿宋_GB2312" w:eastAsia="仿宋_GB2312" w:hint="eastAsia"/>
              </w:rPr>
              <w:t>     </w:t>
            </w:r>
            <w:r w:rsidRPr="007A48DF">
              <w:rPr>
                <w:rFonts w:ascii="仿宋_GB2312" w:eastAsia="仿宋_GB2312" w:hint="eastAsia"/>
              </w:rPr>
              <w:t>梅州正信合伙会计师事务所</w:t>
            </w:r>
            <w:r w:rsidRPr="007A48DF">
              <w:rPr>
                <w:rFonts w:ascii="仿宋_GB2312" w:eastAsia="仿宋_GB2312" w:hint="eastAsia"/>
              </w:rPr>
              <w:t> </w:t>
            </w:r>
            <w:r w:rsidRPr="007A48DF">
              <w:rPr>
                <w:rFonts w:ascii="仿宋_GB2312" w:eastAsia="仿宋_GB2312" w:hint="eastAsia"/>
              </w:rPr>
              <w:t>审计助理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DF" w:rsidRDefault="007A48DF" w:rsidP="00A214F5">
            <w:pPr>
              <w:widowControl/>
              <w:spacing w:line="200" w:lineRule="exact"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  <w:p w:rsidR="007A48DF" w:rsidRDefault="007A48DF" w:rsidP="00A214F5">
            <w:pPr>
              <w:widowControl/>
              <w:spacing w:line="200" w:lineRule="exact"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  <w:p w:rsidR="00DF128C" w:rsidRPr="007A48DF" w:rsidRDefault="007A48DF" w:rsidP="00A214F5">
            <w:pPr>
              <w:widowControl/>
              <w:spacing w:line="200" w:lineRule="exact"/>
              <w:jc w:val="left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0"/>
              </w:rPr>
              <w:t>因</w:t>
            </w:r>
            <w:r>
              <w:rPr>
                <w:rFonts w:ascii="仿宋_GB2312" w:eastAsia="仿宋_GB2312"/>
                <w:kern w:val="0"/>
                <w:sz w:val="20"/>
                <w:szCs w:val="20"/>
              </w:rPr>
              <w:t>怀孕暂缓录用</w:t>
            </w:r>
          </w:p>
        </w:tc>
      </w:tr>
    </w:tbl>
    <w:p w:rsidR="00DF128C" w:rsidRDefault="00DF128C">
      <w:pPr>
        <w:spacing w:line="460" w:lineRule="exact"/>
        <w:ind w:firstLineChars="1650" w:firstLine="5280"/>
        <w:rPr>
          <w:rFonts w:ascii="仿宋_GB2312" w:eastAsia="仿宋_GB2312"/>
          <w:sz w:val="32"/>
          <w:szCs w:val="32"/>
        </w:rPr>
      </w:pPr>
    </w:p>
    <w:p w:rsidR="00DF128C" w:rsidRDefault="00DF128C">
      <w:pPr>
        <w:spacing w:line="460" w:lineRule="exact"/>
        <w:ind w:firstLineChars="1650" w:firstLine="5280"/>
        <w:rPr>
          <w:rFonts w:ascii="仿宋_GB2312" w:eastAsia="仿宋_GB2312"/>
          <w:sz w:val="32"/>
          <w:szCs w:val="32"/>
        </w:rPr>
      </w:pPr>
    </w:p>
    <w:p w:rsidR="00DF128C" w:rsidRDefault="00DF128C">
      <w:pPr>
        <w:spacing w:line="460" w:lineRule="exact"/>
        <w:ind w:firstLineChars="1650" w:firstLine="5280"/>
        <w:rPr>
          <w:rFonts w:ascii="仿宋_GB2312" w:eastAsia="仿宋_GB2312"/>
          <w:sz w:val="32"/>
          <w:szCs w:val="32"/>
        </w:rPr>
      </w:pPr>
    </w:p>
    <w:p w:rsidR="00DF128C" w:rsidRDefault="00DF128C">
      <w:pPr>
        <w:spacing w:line="460" w:lineRule="exact"/>
        <w:ind w:firstLineChars="1650" w:firstLine="5280"/>
        <w:rPr>
          <w:rFonts w:ascii="仿宋_GB2312" w:eastAsia="仿宋_GB2312"/>
          <w:sz w:val="32"/>
          <w:szCs w:val="32"/>
        </w:rPr>
      </w:pPr>
    </w:p>
    <w:p w:rsidR="00DF128C" w:rsidRDefault="00DF128C">
      <w:pPr>
        <w:spacing w:line="460" w:lineRule="exact"/>
        <w:ind w:firstLineChars="1650" w:firstLine="5280"/>
        <w:rPr>
          <w:rFonts w:ascii="仿宋_GB2312" w:eastAsia="仿宋_GB2312"/>
          <w:sz w:val="32"/>
          <w:szCs w:val="32"/>
        </w:rPr>
      </w:pPr>
    </w:p>
    <w:p w:rsidR="00DF128C" w:rsidRDefault="00DF128C">
      <w:pPr>
        <w:spacing w:line="460" w:lineRule="exact"/>
        <w:ind w:firstLineChars="1650" w:firstLine="5280"/>
        <w:rPr>
          <w:rFonts w:ascii="仿宋_GB2312" w:eastAsia="仿宋_GB2312" w:hint="eastAsia"/>
          <w:sz w:val="32"/>
          <w:szCs w:val="32"/>
        </w:rPr>
      </w:pPr>
    </w:p>
    <w:sectPr w:rsidR="00DF128C">
      <w:pgSz w:w="11906" w:h="16838"/>
      <w:pgMar w:top="1701" w:right="1588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AAC" w:rsidRDefault="00286AAC" w:rsidP="001F2F80">
      <w:r>
        <w:separator/>
      </w:r>
    </w:p>
  </w:endnote>
  <w:endnote w:type="continuationSeparator" w:id="0">
    <w:p w:rsidR="00286AAC" w:rsidRDefault="00286AAC" w:rsidP="001F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AAC" w:rsidRDefault="00286AAC" w:rsidP="001F2F80">
      <w:r>
        <w:separator/>
      </w:r>
    </w:p>
  </w:footnote>
  <w:footnote w:type="continuationSeparator" w:id="0">
    <w:p w:rsidR="00286AAC" w:rsidRDefault="00286AAC" w:rsidP="001F2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02965"/>
    <w:rsid w:val="000142F1"/>
    <w:rsid w:val="000607F6"/>
    <w:rsid w:val="00071E8C"/>
    <w:rsid w:val="000740C7"/>
    <w:rsid w:val="00093EF1"/>
    <w:rsid w:val="000D7EDE"/>
    <w:rsid w:val="000E1B7A"/>
    <w:rsid w:val="00130F08"/>
    <w:rsid w:val="0019079E"/>
    <w:rsid w:val="001B270F"/>
    <w:rsid w:val="001F2F80"/>
    <w:rsid w:val="001F4B76"/>
    <w:rsid w:val="00281CED"/>
    <w:rsid w:val="00286AAC"/>
    <w:rsid w:val="00294572"/>
    <w:rsid w:val="002C1316"/>
    <w:rsid w:val="00347D56"/>
    <w:rsid w:val="003C618B"/>
    <w:rsid w:val="003E3685"/>
    <w:rsid w:val="00413FFC"/>
    <w:rsid w:val="00474E00"/>
    <w:rsid w:val="00495D25"/>
    <w:rsid w:val="004B030F"/>
    <w:rsid w:val="004D5508"/>
    <w:rsid w:val="005B463C"/>
    <w:rsid w:val="005D4F69"/>
    <w:rsid w:val="005D6DB6"/>
    <w:rsid w:val="005F4E07"/>
    <w:rsid w:val="006106C0"/>
    <w:rsid w:val="006520D9"/>
    <w:rsid w:val="006B1A1A"/>
    <w:rsid w:val="006B1B18"/>
    <w:rsid w:val="006C4463"/>
    <w:rsid w:val="006D5189"/>
    <w:rsid w:val="006E0C00"/>
    <w:rsid w:val="0074207C"/>
    <w:rsid w:val="00742239"/>
    <w:rsid w:val="0075779A"/>
    <w:rsid w:val="00765B0E"/>
    <w:rsid w:val="007877C7"/>
    <w:rsid w:val="007944D7"/>
    <w:rsid w:val="007A48DF"/>
    <w:rsid w:val="00840EC0"/>
    <w:rsid w:val="00842E7D"/>
    <w:rsid w:val="008442BA"/>
    <w:rsid w:val="00857743"/>
    <w:rsid w:val="00910FF7"/>
    <w:rsid w:val="0098544E"/>
    <w:rsid w:val="009A0E1A"/>
    <w:rsid w:val="00A10CB6"/>
    <w:rsid w:val="00A214F5"/>
    <w:rsid w:val="00A21B4C"/>
    <w:rsid w:val="00A46795"/>
    <w:rsid w:val="00A64522"/>
    <w:rsid w:val="00A81D40"/>
    <w:rsid w:val="00AB4BA8"/>
    <w:rsid w:val="00C91101"/>
    <w:rsid w:val="00CB2E0B"/>
    <w:rsid w:val="00CB7C5C"/>
    <w:rsid w:val="00CD39B8"/>
    <w:rsid w:val="00D01838"/>
    <w:rsid w:val="00D26D02"/>
    <w:rsid w:val="00D3662B"/>
    <w:rsid w:val="00D55950"/>
    <w:rsid w:val="00DD3949"/>
    <w:rsid w:val="00DF128C"/>
    <w:rsid w:val="00DF2F08"/>
    <w:rsid w:val="00E358AA"/>
    <w:rsid w:val="00E56716"/>
    <w:rsid w:val="00E61910"/>
    <w:rsid w:val="00E87F30"/>
    <w:rsid w:val="00ED3187"/>
    <w:rsid w:val="00EE7DBC"/>
    <w:rsid w:val="00F1371C"/>
    <w:rsid w:val="00F34B8D"/>
    <w:rsid w:val="00F46D41"/>
    <w:rsid w:val="00F574B8"/>
    <w:rsid w:val="00FA6E73"/>
    <w:rsid w:val="00FE2586"/>
    <w:rsid w:val="0179706E"/>
    <w:rsid w:val="02855235"/>
    <w:rsid w:val="09A5635D"/>
    <w:rsid w:val="0B223AEA"/>
    <w:rsid w:val="0D347341"/>
    <w:rsid w:val="26B80940"/>
    <w:rsid w:val="2CF1370C"/>
    <w:rsid w:val="35A869CB"/>
    <w:rsid w:val="579227E9"/>
    <w:rsid w:val="6C3C26EC"/>
    <w:rsid w:val="6F0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9D446B-A7C5-40F0-9896-CDAC53B5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Char1">
    <w:name w:val="批注框文本 Char"/>
    <w:link w:val="a5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5">
    <w:name w:val="Balloon Text"/>
    <w:basedOn w:val="a"/>
    <w:link w:val="Char1"/>
    <w:rPr>
      <w:sz w:val="18"/>
      <w:szCs w:val="18"/>
      <w:lang w:val="x-none" w:eastAsia="x-none"/>
    </w:rPr>
  </w:style>
  <w:style w:type="paragraph" w:styleId="a6">
    <w:name w:val="Date"/>
    <w:basedOn w:val="a"/>
    <w:next w:val="a"/>
    <w:pPr>
      <w:ind w:leftChars="2500" w:left="10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茹晶(拟稿)</cp:lastModifiedBy>
  <cp:revision>3</cp:revision>
  <cp:lastPrinted>2015-06-30T09:23:00Z</cp:lastPrinted>
  <dcterms:created xsi:type="dcterms:W3CDTF">2020-07-17T08:20:00Z</dcterms:created>
  <dcterms:modified xsi:type="dcterms:W3CDTF">2020-07-17T08:20:00Z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