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DF" w:rsidRDefault="00FA2DD9">
      <w:pPr>
        <w:widowControl/>
        <w:jc w:val="left"/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bookmarkStart w:id="0" w:name="_GoBack"/>
      <w:bookmarkEnd w:id="0"/>
    </w:p>
    <w:p w:rsidR="008033DF" w:rsidRDefault="00A4336A">
      <w:pPr>
        <w:jc w:val="center"/>
        <w:rPr>
          <w:rFonts w:ascii="方正小标宋_GBK" w:eastAsia="方正小标宋_GBK" w:hAnsi="黑体" w:cs="方正小标宋_GBK"/>
          <w:color w:val="000000" w:themeColor="text1"/>
          <w:kern w:val="0"/>
          <w:sz w:val="32"/>
          <w:szCs w:val="32"/>
        </w:rPr>
      </w:pPr>
      <w:r>
        <w:rPr>
          <w:rFonts w:ascii="方正小标宋_GBK" w:eastAsia="方正小标宋_GBK" w:hAnsi="黑体" w:cs="方正小标宋_GBK" w:hint="eastAsia"/>
          <w:color w:val="000000" w:themeColor="text1"/>
          <w:kern w:val="0"/>
          <w:sz w:val="32"/>
          <w:szCs w:val="32"/>
        </w:rPr>
        <w:t>《</w:t>
      </w:r>
      <w:r w:rsidR="00FA2DD9">
        <w:rPr>
          <w:rFonts w:ascii="方正小标宋_GBK" w:eastAsia="方正小标宋_GBK" w:hAnsi="黑体" w:cs="方正小标宋_GBK" w:hint="eastAsia"/>
          <w:color w:val="000000" w:themeColor="text1"/>
          <w:kern w:val="0"/>
          <w:sz w:val="32"/>
          <w:szCs w:val="32"/>
        </w:rPr>
        <w:t>体育产业统计分类》</w:t>
      </w:r>
      <w:r w:rsidR="000B5C96">
        <w:rPr>
          <w:rFonts w:ascii="方正小标宋_GBK" w:eastAsia="方正小标宋_GBK" w:hAnsi="黑体" w:cs="方正小标宋_GBK" w:hint="eastAsia"/>
          <w:color w:val="000000" w:themeColor="text1"/>
          <w:kern w:val="0"/>
          <w:sz w:val="32"/>
          <w:szCs w:val="32"/>
        </w:rPr>
        <w:t>新旧</w:t>
      </w:r>
      <w:r w:rsidR="00FA2DD9">
        <w:rPr>
          <w:rFonts w:ascii="方正小标宋_GBK" w:eastAsia="方正小标宋_GBK" w:hAnsi="黑体" w:cs="方正小标宋_GBK" w:hint="eastAsia"/>
          <w:color w:val="000000" w:themeColor="text1"/>
          <w:kern w:val="0"/>
          <w:sz w:val="32"/>
          <w:szCs w:val="32"/>
        </w:rPr>
        <w:t>对照表</w:t>
      </w:r>
    </w:p>
    <w:tbl>
      <w:tblPr>
        <w:tblW w:w="13792" w:type="dxa"/>
        <w:tblBorders>
          <w:top w:val="non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726"/>
        <w:gridCol w:w="725"/>
        <w:gridCol w:w="2802"/>
        <w:gridCol w:w="992"/>
        <w:gridCol w:w="568"/>
        <w:gridCol w:w="709"/>
        <w:gridCol w:w="709"/>
        <w:gridCol w:w="2835"/>
        <w:gridCol w:w="992"/>
        <w:gridCol w:w="2154"/>
      </w:tblGrid>
      <w:tr w:rsidR="008033DF">
        <w:trPr>
          <w:trHeight w:val="935"/>
          <w:tblHeader/>
        </w:trPr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61629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2019</w:t>
            </w:r>
            <w:r w:rsidR="00FA2DD9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标准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国民经济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行业分类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代    码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（2017）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tabs>
                <w:tab w:val="left" w:pos="1747"/>
              </w:tabs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2015标准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国民经济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行业分类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代 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码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（2011）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DF" w:rsidRDefault="00FA2DD9">
            <w:pPr>
              <w:widowControl/>
              <w:pBdr>
                <w:right w:val="single" w:sz="4" w:space="4" w:color="auto"/>
              </w:pBdr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简要说明</w:t>
            </w:r>
          </w:p>
        </w:tc>
      </w:tr>
      <w:tr w:rsidR="008033DF">
        <w:trPr>
          <w:trHeight w:val="475"/>
          <w:tblHeader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大类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中类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小类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8033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大类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中类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小类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Default="008033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DF" w:rsidRDefault="008033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体育管理活动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体育管理活动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社会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事务管理活动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9224*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0110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 xml:space="preserve">公共体育事务管理活动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9124*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体育社会组织管理活动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9521*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9522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9530*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0120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体育社会组织管理活动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9421*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9422*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9430*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130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保障组织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管理活动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8912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0130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其他体育管理活动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8890**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体育竞赛表演活动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体育竞赛表演活动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职业体育竞赛表演活动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8911*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0210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职业体育竞赛表演活动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8810**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7219*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8710*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5610B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9C2E05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5610BF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 w:rsidR="009C2E05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原分类</w:t>
            </w:r>
            <w:r w:rsidR="005610BF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88</w:t>
            </w:r>
            <w:r w:rsidR="009C2E05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10</w:t>
            </w:r>
            <w:r w:rsidR="009C2E05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5610BF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非职业体育竞赛表演活动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8911*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0220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非职业体育竞赛表演活动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8810**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 w:rsidP="0090151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体育健身休闲活动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体育健身休闲活动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运动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休闲活动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5623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8930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0310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休闲健身活动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8830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 w:rsidP="0090151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，内容变更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增</w:t>
            </w:r>
            <w:r w:rsidR="00901519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加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5623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群众体育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ind w:firstLineChars="100" w:firstLine="200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体育文化活动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民族民间体育活动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 w:rsidP="00C33B1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8840*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0322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民族民间体育活动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8740*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widowControl/>
              <w:textAlignment w:val="top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群众体育活动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8870*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8919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0321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群众体育文化活动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8770*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 w:rsidP="007C6F92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，内容变更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增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加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8919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休闲活动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6422*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9012*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9013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9020*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其他休闲健身活动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8912*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8790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5610BF" w:rsidRDefault="00C7000E" w:rsidP="0083729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，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只保留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原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分类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8912*，</w:t>
            </w:r>
            <w:r w:rsidR="00D913AB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增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加6422</w:t>
            </w:r>
            <w:r w:rsidR="00D913AB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*、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9013</w:t>
            </w:r>
            <w:r w:rsidR="00D913AB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 w:rsidR="00FC48D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、9020</w:t>
            </w:r>
            <w:r w:rsidR="00FC48DD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8033DF" w:rsidTr="00A253EC">
        <w:trPr>
          <w:trHeight w:val="249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场地和设施管理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体育场馆服务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410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体育场馆管理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8921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0410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体育场馆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8820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sz w:val="20"/>
                <w:szCs w:val="20"/>
              </w:rPr>
              <w:t>042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0420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体育服务综合体管理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7222*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 w:rsidTr="00A253EC">
        <w:trPr>
          <w:trHeight w:val="874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体育公园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及其他体育场地设施管理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7850*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8929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0420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其他体育场地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8890**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7810*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7851*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5610BF" w:rsidRDefault="00C7000E" w:rsidP="0083729A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只保留原分类78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51*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D913AB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8929</w:t>
            </w:r>
          </w:p>
        </w:tc>
      </w:tr>
      <w:tr w:rsidR="008033DF" w:rsidTr="00A253EC">
        <w:trPr>
          <w:trHeight w:val="477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经纪与代理、广告与会展、表演与设计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体育中介服务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 w:rsidTr="00A253EC">
        <w:trPr>
          <w:trHeight w:val="245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经纪与代理服务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C33B14">
            <w:pPr>
              <w:ind w:firstLineChars="100" w:firstLine="200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体育经纪与广告活动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体育经纪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9054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体育经纪人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8942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A253EC">
        <w:trPr>
          <w:trHeight w:val="241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0512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体育保险经纪服务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6851*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 w:rsidTr="00BA286B">
        <w:trPr>
          <w:trHeight w:val="340"/>
        </w:trPr>
        <w:tc>
          <w:tcPr>
            <w:tcW w:w="580" w:type="dxa"/>
            <w:tcBorders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0513</w:t>
            </w:r>
          </w:p>
        </w:tc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体育中介代理服务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8991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053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0530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其他相关体育中介服务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8890**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8949*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</w:tcBorders>
          </w:tcPr>
          <w:p w:rsidR="008033DF" w:rsidRPr="005610BF" w:rsidRDefault="00C7000E" w:rsidP="005610BF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，内容变更</w:t>
            </w:r>
            <w:r w:rsidR="00D913A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5610BF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只保留</w:t>
            </w:r>
            <w:r w:rsidR="000E0787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原分类8</w:t>
            </w:r>
            <w:r w:rsidR="005610BF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890**</w:t>
            </w:r>
          </w:p>
        </w:tc>
      </w:tr>
      <w:tr w:rsidR="008033DF" w:rsidTr="00BA286B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 w:rsidP="00FC48DD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体育票务代理服务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7298*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体育活动的策划服务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7299*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3DF" w:rsidRPr="00FC48DD" w:rsidRDefault="00191116" w:rsidP="00BA286B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新增，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7299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*部分内容</w:t>
            </w:r>
          </w:p>
        </w:tc>
      </w:tr>
      <w:tr w:rsidR="00BA286B" w:rsidTr="00BA286B">
        <w:trPr>
          <w:trHeight w:val="3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BA286B" w:rsidRDefault="00BA286B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6B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BA286B" w:rsidRDefault="00BA286B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调到此类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052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体育广告与会展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体育广告服务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7251*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7259*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体育广告服务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7240*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0522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会展服务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7283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体育会展服务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7292*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8750*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987B41" w:rsidRDefault="00FA2DD9" w:rsidP="005610BF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内容变更</w:t>
            </w:r>
            <w:r w:rsidR="00FC48D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5610BF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只保留</w:t>
            </w:r>
            <w:r w:rsidR="00FC48D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原分类</w:t>
            </w:r>
            <w:r w:rsidR="005610BF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7292</w:t>
            </w:r>
            <w:r w:rsidR="00FC48DD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体育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表演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与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设计服务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4C05E3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新增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0531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体育表演服务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9052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4C05E3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体育活动的策划服务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7299*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191116" w:rsidP="00191116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更名，</w:t>
            </w:r>
            <w:r w:rsidR="00FD6263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内容</w:t>
            </w:r>
            <w:r w:rsidR="00FD6263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变更，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原7299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*部分内容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调出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0532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体育设计服务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7484*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7491*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7492*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0870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未列明</w:t>
            </w:r>
            <w:r w:rsidR="00C33B14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与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体育相关服务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7482*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7491*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8111*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8119*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5610BF" w:rsidRDefault="00663CAC" w:rsidP="00663CAC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新增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原分类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748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*、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7491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调到此类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体育教育</w:t>
            </w: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与培训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体育培训与教育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学校体育教育活动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8321*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8331*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8332*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8334*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8336*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lastRenderedPageBreak/>
              <w:t>8341*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0620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8241*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8236*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 w:rsidP="00996BB2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，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8321*、83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1*、8332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*、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83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34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sz w:val="20"/>
                <w:szCs w:val="20"/>
              </w:rPr>
              <w:t>062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Pr="00C33B14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0</w:t>
            </w: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6</w:t>
            </w:r>
            <w:r w:rsidRPr="00C33B1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Pr="00C33B14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体育培训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Pr="00C33B14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839</w:t>
            </w:r>
            <w:r w:rsidR="009947E5"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1*</w:t>
            </w:r>
          </w:p>
          <w:p w:rsidR="00C33B14" w:rsidRPr="00C33B14" w:rsidRDefault="00C33B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839</w:t>
            </w:r>
            <w:r w:rsidR="009947E5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2</w:t>
            </w:r>
          </w:p>
          <w:p w:rsidR="00C33B14" w:rsidRPr="00C33B14" w:rsidRDefault="00C33B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8399*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Pr="00C33B14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Pr="00C33B14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sz w:val="20"/>
                <w:szCs w:val="20"/>
              </w:rPr>
              <w:t>061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4BE" w:rsidRPr="00C33B14" w:rsidRDefault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</w:p>
          <w:p w:rsidR="00996BB2" w:rsidRPr="00C33B14" w:rsidRDefault="00FA2DD9" w:rsidP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0611</w:t>
            </w:r>
          </w:p>
          <w:p w:rsidR="00C33B14" w:rsidRPr="00C33B14" w:rsidRDefault="00C33B14" w:rsidP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0612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04BE" w:rsidRPr="00C33B14" w:rsidRDefault="00D004BE" w:rsidP="00D004BE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体育培训</w:t>
            </w:r>
          </w:p>
          <w:p w:rsidR="00996BB2" w:rsidRPr="00C33B14" w:rsidRDefault="00FA2DD9" w:rsidP="00D004BE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体校及体育培训</w:t>
            </w:r>
          </w:p>
          <w:p w:rsidR="00C33B14" w:rsidRPr="00C33B14" w:rsidRDefault="00C33B14" w:rsidP="00D004BE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其他体育培训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04BE" w:rsidRPr="00C33B14" w:rsidRDefault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</w:p>
          <w:p w:rsidR="00996BB2" w:rsidRPr="00C33B14" w:rsidRDefault="00FA2DD9" w:rsidP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8292</w:t>
            </w:r>
          </w:p>
          <w:p w:rsidR="00C33B14" w:rsidRPr="00C33B14" w:rsidRDefault="00C33B14" w:rsidP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8291</w:t>
            </w: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*</w:t>
            </w:r>
          </w:p>
          <w:p w:rsidR="00C33B14" w:rsidRPr="00C33B14" w:rsidRDefault="00C33B14" w:rsidP="00D004BE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C33B14"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  <w:t>8299*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2C0F5A" w:rsidRDefault="000F295E">
            <w:pPr>
              <w:rPr>
                <w:rFonts w:ascii="仿宋_GB2312" w:eastAsia="仿宋_GB2312" w:hAnsi="宋体" w:cs="仿宋_GB2312"/>
                <w:color w:val="FF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合并，</w:t>
            </w:r>
            <w:r w:rsidR="00181CF1" w:rsidRPr="00181CF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将</w:t>
            </w:r>
            <w:r w:rsidR="00181CF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原</w:t>
            </w:r>
            <w:r w:rsidR="00181CF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分类小类</w:t>
            </w:r>
            <w:r w:rsidR="00181CF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0611与0612合并为</w:t>
            </w:r>
            <w:r w:rsidR="00181CF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此类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体育传媒与信息服务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体育传媒与信息服务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710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 w:rsidP="00C33B14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体育出版物出版服务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8621*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8622*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8623*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8624*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8625*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8626*</w:t>
            </w:r>
          </w:p>
          <w:p w:rsidR="00C33B14" w:rsidRDefault="00C33B1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8629*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体育出版物出版服务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8521*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8522*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8523*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8524*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8525*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8529*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EC4DEC">
        <w:trPr>
          <w:trHeight w:val="340"/>
        </w:trPr>
        <w:tc>
          <w:tcPr>
            <w:tcW w:w="580" w:type="dxa"/>
            <w:tcBorders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体育影视及其他传媒服务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8060*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8610*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8710*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8720*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8730*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0720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体育影视及其他传媒服务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7492*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8510*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8610*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8620*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8630*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EC4DEC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730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互联网体育服务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14" w:rsidRDefault="00C33B1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6422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6429*</w:t>
            </w:r>
          </w:p>
          <w:p w:rsidR="008033DF" w:rsidRPr="00EC4DEC" w:rsidRDefault="00FA2DD9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6432*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互联网体育服务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6540*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6420*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996BB2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，增加6490</w:t>
            </w:r>
            <w:r w:rsidR="00996BB2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EC4DEC" w:rsidTr="00EC4DEC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Pr="00935591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 w:rsidRPr="00935591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6450*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DEC" w:rsidRDefault="00EC4DEC" w:rsidP="00EC4DEC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EC4DEC" w:rsidTr="00EC4DEC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jc w:val="center"/>
            </w:pPr>
            <w:r w:rsidRPr="00935591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6490*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 w:rsidP="00EC4DEC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DEC" w:rsidRDefault="00EC4DEC" w:rsidP="00EC4DEC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EC4DEC">
        <w:trPr>
          <w:trHeight w:val="340"/>
        </w:trPr>
        <w:tc>
          <w:tcPr>
            <w:tcW w:w="580" w:type="dxa"/>
            <w:tcBorders>
              <w:top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0740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体育咨询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7246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其他体育信息服务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6510*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6591*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7233*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7232*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</w:tcBorders>
          </w:tcPr>
          <w:p w:rsidR="008033DF" w:rsidRDefault="00FA2DD9" w:rsidP="001322E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8C30E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只保留原分类</w:t>
            </w:r>
            <w:r w:rsidR="008C30E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7233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博物馆服务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8850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体育会展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7292*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8750*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1322E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8C30E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，只保留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</w:t>
            </w:r>
            <w:r w:rsidR="008C30E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8750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076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0760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其他体育信息服务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6513*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6571*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6572*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6579*</w:t>
            </w:r>
          </w:p>
          <w:p w:rsidR="00C33B14" w:rsidRDefault="00C33B1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7242*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0740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其他体育信息服务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6510*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6591*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7233*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7232*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5610BF" w:rsidRDefault="00FA2DD9" w:rsidP="005610B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8C30E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5610BF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</w:t>
            </w:r>
            <w:r w:rsidR="005610BF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6510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*、</w:t>
            </w:r>
            <w:r w:rsidR="005610BF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6591</w:t>
            </w:r>
            <w:r w:rsidR="008C30E1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C33B1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、7232</w:t>
            </w:r>
            <w:r w:rsidR="00C33B1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 w:rsidTr="001B655E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其他体育服务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其他与体育相关服务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 w:rsidTr="0075514B">
        <w:trPr>
          <w:trHeight w:val="1590"/>
        </w:trPr>
        <w:tc>
          <w:tcPr>
            <w:tcW w:w="5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体育旅游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5531*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6140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7221*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7291*</w:t>
            </w:r>
          </w:p>
          <w:p w:rsidR="008033DF" w:rsidRDefault="00FA2DD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7869*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体育旅游活动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5531*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7852*</w:t>
            </w:r>
          </w:p>
          <w:p w:rsidR="008033DF" w:rsidRDefault="00FA2DD9">
            <w:pPr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7271*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，内容变更</w:t>
            </w:r>
            <w:r w:rsidR="000429D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0429D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0429D4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7221*</w:t>
            </w:r>
          </w:p>
        </w:tc>
      </w:tr>
      <w:tr w:rsidR="008033DF" w:rsidTr="0075514B">
        <w:trPr>
          <w:trHeight w:val="159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体育健康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与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运动康复服务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8053*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8412*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8414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8415*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8416*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8522*</w:t>
            </w:r>
          </w:p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体育健康服务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8890*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</w:r>
            <w:r w:rsidRPr="000429D4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8315*</w:t>
            </w:r>
            <w:r w:rsidRPr="000429D4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8316*</w:t>
            </w:r>
            <w:r w:rsidRPr="000429D4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8312*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，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0429D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0429D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0429D4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8053*</w:t>
            </w:r>
            <w:r w:rsidR="000429D4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、8414</w:t>
            </w:r>
            <w:r w:rsidR="000429D4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 w:rsidR="000429D4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、8522*</w:t>
            </w:r>
          </w:p>
        </w:tc>
      </w:tr>
      <w:tr w:rsidR="008033DF" w:rsidTr="0075514B">
        <w:trPr>
          <w:trHeight w:val="340"/>
        </w:trPr>
        <w:tc>
          <w:tcPr>
            <w:tcW w:w="580" w:type="dxa"/>
            <w:tcBorders>
              <w:top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830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体育彩票服务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9041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体育彩票服务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8930*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840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体育金融与资产管理服务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6720*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6731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6732*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6760*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6814*</w:t>
            </w:r>
          </w:p>
          <w:p w:rsidR="00C33B14" w:rsidRDefault="00C33B14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7212*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7213*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体育金融与资产管理服务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6713*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6740*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6812*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7212*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850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体育科技与知识产权服务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7320*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7340*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7350*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7520*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0860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体育科技与知识产权服务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7350*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7340*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7250*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FB7FD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FB7FDB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FB7FD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7320*</w:t>
            </w:r>
          </w:p>
        </w:tc>
      </w:tr>
      <w:tr w:rsidR="001E04F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1E04FF" w:rsidRDefault="001E04FF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860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其他未列明体育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7238AE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7481*</w:t>
            </w:r>
          </w:p>
          <w:p w:rsidR="007238AE" w:rsidRDefault="007238AE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7482*</w:t>
            </w:r>
          </w:p>
          <w:p w:rsidR="007238AE" w:rsidRDefault="007238AE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lastRenderedPageBreak/>
              <w:t>8211*</w:t>
            </w:r>
          </w:p>
          <w:p w:rsidR="007238AE" w:rsidRDefault="007238AE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8219*</w:t>
            </w:r>
          </w:p>
          <w:p w:rsidR="007238AE" w:rsidRDefault="007238AE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8999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0870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其他未列明与体育相关服务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04FF" w:rsidRDefault="001E04FF" w:rsidP="001E04F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7481*</w:t>
            </w:r>
          </w:p>
          <w:p w:rsidR="001E04FF" w:rsidRDefault="001E04FF" w:rsidP="001E04F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7482*</w:t>
            </w:r>
          </w:p>
          <w:p w:rsidR="001E04FF" w:rsidRDefault="001E04FF" w:rsidP="001E04F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lastRenderedPageBreak/>
              <w:t>7491*</w:t>
            </w:r>
          </w:p>
          <w:p w:rsidR="001E04FF" w:rsidRDefault="001E04FF" w:rsidP="001E04FF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8111*</w:t>
            </w:r>
          </w:p>
          <w:p w:rsidR="001E04FF" w:rsidRDefault="001E04FF" w:rsidP="001E04F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8119*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1E04FF" w:rsidRDefault="00BE457C" w:rsidP="001E04F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lastRenderedPageBreak/>
              <w:t>更名</w:t>
            </w:r>
            <w:r w:rsidR="001E04FF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，内容变更</w:t>
            </w:r>
            <w:r w:rsidR="00C33B1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C33B1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只保留原分类</w:t>
            </w:r>
            <w:r w:rsidR="00C33B1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7481</w:t>
            </w:r>
            <w:r w:rsidR="00C33B1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*、</w:t>
            </w:r>
            <w:r w:rsidR="00C33B1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8111</w:t>
            </w:r>
            <w:r w:rsidR="00C33B1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*、</w:t>
            </w:r>
            <w:r w:rsidR="00C33B14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lastRenderedPageBreak/>
              <w:t>8119</w:t>
            </w:r>
            <w:r w:rsidR="00C33B14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7238A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7238A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7238A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8999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体育用品及相关产品制造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sz w:val="20"/>
                <w:szCs w:val="20"/>
              </w:rPr>
              <w:t>体育用品及相关产品制造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及器材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ind w:firstLineChars="100" w:firstLine="200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体育用品制造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球类制造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球类制造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2441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冰雪器材装备及配件制造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0912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体育器材及配件制造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新增</w:t>
            </w:r>
            <w:r w:rsidR="00A05C8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A05C8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原分类</w:t>
            </w:r>
            <w:r w:rsidR="00A05C8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2442部分</w:t>
            </w:r>
            <w:r w:rsidR="00A05C8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内容调</w:t>
            </w:r>
            <w:r w:rsidR="00A05C8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至</w:t>
            </w:r>
            <w:r w:rsidR="00A05C8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此类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0913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其他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体育专项运动器材及配件制造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2442*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体育器材及配件制造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2442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 w:rsidP="007C6F92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FA2DD9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内容变更</w:t>
            </w:r>
            <w:r w:rsidR="00A05C8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A05C8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原分类</w:t>
            </w:r>
            <w:r w:rsidR="00A05C8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2442部分内容</w:t>
            </w:r>
            <w:r w:rsidR="00A05C8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调出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健身器材制造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训练健身器材制造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2443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 w:rsidP="007C6F92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运动防护用具制造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运动防护用具制造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2444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0916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特殊体育器械及配件制造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3329*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3399*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特殊体育器械及配件制造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3329*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3399*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4030*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3891*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4022*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4023*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1B655E" w:rsidRDefault="00FA2DD9" w:rsidP="001B655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1B655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</w:t>
            </w:r>
            <w:r w:rsidR="001B655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3329*</w:t>
            </w:r>
            <w:r w:rsidR="001B655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1B655E" w:rsidRPr="001B655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3399*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2449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运动车船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航</w:t>
            </w:r>
            <w:r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0"/>
                <w:szCs w:val="20"/>
              </w:rPr>
              <w:t>空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运动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器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材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运动车、船、航空器等设备制造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运动汽车、摩托车制造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3630*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3751*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运动车、船、航空器等设备制造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3749*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3761*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3770*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3620*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3650*</w:t>
            </w:r>
          </w:p>
          <w:p w:rsidR="008033DF" w:rsidRDefault="00FA2DD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3791*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2515CE" w:rsidRDefault="004B16BD" w:rsidP="0083729A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，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变更，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</w:t>
            </w:r>
            <w:r w:rsidR="0083729A" w:rsidRPr="002515CE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</w:t>
            </w:r>
            <w:r w:rsidR="0083729A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</w:t>
            </w:r>
            <w:r w:rsidR="0083729A" w:rsidRPr="002515CE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0*</w:t>
            </w:r>
            <w:r w:rsidR="0083729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，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3751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运动船艇制造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3733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运动车、船、航空器等设备制造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3749*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3761*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3770*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3620*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3650*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3791*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302A9B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只保留原分类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3</w:t>
            </w:r>
            <w:r w:rsidR="00302A9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7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33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0923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航空运动器材制造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3749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运动车、船、航空器等设备制造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3749*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3761*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3770*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3620*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lastRenderedPageBreak/>
              <w:t>3650*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3791*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420F74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lastRenderedPageBreak/>
              <w:t>新增</w:t>
            </w:r>
            <w:r w:rsidR="002515C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2515C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只保留原分类</w:t>
            </w:r>
            <w:r w:rsidR="002515CE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3749*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用相关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材料制造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>
        <w:trPr>
          <w:trHeight w:val="102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0931</w:t>
            </w:r>
          </w:p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运动地面用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材料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制造</w:t>
            </w:r>
          </w:p>
          <w:p w:rsidR="008033DF" w:rsidRDefault="008033DF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2034*</w:t>
            </w:r>
          </w:p>
          <w:p w:rsidR="008033DF" w:rsidRDefault="00FA2DD9">
            <w:pPr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2916</w:t>
            </w:r>
          </w:p>
          <w:p w:rsidR="008033DF" w:rsidRDefault="00FA2DD9">
            <w:pPr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2928*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096</w:t>
            </w:r>
          </w:p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0960</w:t>
            </w:r>
          </w:p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其他体育用品及相关产品制造</w:t>
            </w:r>
          </w:p>
          <w:p w:rsidR="008033DF" w:rsidRDefault="008033DF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3856*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1529*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1784*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2140*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2437*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2919*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83729A" w:rsidRDefault="004B16BD" w:rsidP="0083729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，</w:t>
            </w:r>
            <w:r w:rsidR="005A1DB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5A1DBB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只保留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原分类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2033*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、2919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5A1DBB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增加</w:t>
            </w:r>
            <w:r w:rsidR="005A1DBB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2928*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0932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体育用新材料制造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2651*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2652*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2653*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2659*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2829*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3061*</w:t>
            </w:r>
          </w:p>
          <w:p w:rsidR="00B410B3" w:rsidRDefault="00B410B3">
            <w:pPr>
              <w:widowControl/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3062*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3240*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相关用品和设备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ind w:firstLineChars="100" w:firstLine="200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231D0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运动服装制造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1811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1821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06339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0941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运动服装制造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1810*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1820*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1830*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5A1DBB" w:rsidP="001B655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变更，</w:t>
            </w:r>
            <w:r w:rsidR="001B655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18</w:t>
            </w:r>
            <w:r w:rsidR="001B655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1B655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、1820</w:t>
            </w:r>
            <w:r w:rsidR="001B655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运动鞋帽制造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1830*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1951*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1952*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1953*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1954*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0942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运动鞋帽制造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1951*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1952*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1953*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1954*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2929*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83729A" w:rsidRDefault="00FA2DD9" w:rsidP="0083729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原分类1951*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1952*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1953*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83729A" w:rsidRPr="001B655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1954*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增加1830</w:t>
            </w:r>
            <w:r w:rsid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0943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体育场馆用设备制造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2140*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3873*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3934*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3939*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4028*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4030*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特殊体育器械及配件制造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3329*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3399*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4030*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3891*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4022*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4023*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83729A" w:rsidRDefault="00FA2DD9" w:rsidP="0083729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只保留原分类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4030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增加2140*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3873*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3934*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3939*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4B16BD" w:rsidRP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4028*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0944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体育智能与可穿戴装备制造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3961*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3963*</w:t>
            </w:r>
          </w:p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3969*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7B483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0945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运动饮料与运动营养品生产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1491*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1529*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0960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其他体育用品及相关产品制造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3856*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1529*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1784*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2140*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lastRenderedPageBreak/>
              <w:t>1491*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2437*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2919*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7B483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lastRenderedPageBreak/>
              <w:t>新增</w:t>
            </w:r>
            <w:r w:rsidR="004B16BD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，只保留</w:t>
            </w:r>
            <w:r w:rsidR="004B16BD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</w:t>
            </w:r>
            <w:r w:rsidR="004B16BD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1491*</w:t>
            </w:r>
            <w:r w:rsidR="004B16BD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、</w:t>
            </w:r>
            <w:r w:rsidR="004B16BD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1529*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体育游艺娱乐用品设备制造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1480" w:rsidRDefault="00B71480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2319*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2451*</w:t>
            </w:r>
          </w:p>
          <w:p w:rsidR="0073530D" w:rsidRDefault="0073530D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2452*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2453*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2454*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2459*</w:t>
            </w:r>
          </w:p>
          <w:p w:rsidR="003F6B5B" w:rsidRPr="00B71480" w:rsidRDefault="00FA2DD9" w:rsidP="00B71480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2462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体育游艺娱乐用品设备制造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2462*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2450*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0E6288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内容变更，增加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2319*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0947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运动休闲车制造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3660*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3761*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3780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运动车、船、航空器等设备制造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3749*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3761*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3770*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3620*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3650*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3791*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E904F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364B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E904F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只保留</w:t>
            </w:r>
            <w:r w:rsidR="00E904F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原分类3761*</w:t>
            </w:r>
            <w:r w:rsidR="00E904F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E904FE" w:rsidRPr="00E904F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3770*</w:t>
            </w:r>
            <w:r w:rsidR="00E904F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、</w:t>
            </w:r>
            <w:r w:rsidR="00E904FE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3650*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0948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 xml:space="preserve">  运动康复训练和恢复按摩器材制造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3586*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3856*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0960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其他体育用品及相关产品制造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3856*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1529*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lastRenderedPageBreak/>
              <w:t>1784*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2140*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2437*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2919*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 w:rsidP="0083729A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lastRenderedPageBreak/>
              <w:t>新增</w:t>
            </w:r>
            <w:r w:rsidR="00E904F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只保留原分类</w:t>
            </w:r>
            <w:r w:rsidR="0006339C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3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856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E904F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增加3586</w:t>
            </w:r>
            <w:r w:rsidR="00E904F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 w:rsidP="00592726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户外运动器材及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其他体育相关</w:t>
            </w:r>
            <w:r w:rsidR="00592726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用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1782*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1784*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3389*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3587*</w:t>
            </w:r>
          </w:p>
          <w:p w:rsidR="0006339C" w:rsidRDefault="0006339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3792*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</w:t>
            </w:r>
            <w:r w:rsidR="00BA286B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BA286B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0960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06339C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其他体育用品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及相关产品制造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3856*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1529*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1784*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2140*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1491*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1492*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2033*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2437*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2919*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83729A" w:rsidRDefault="00FA2DD9" w:rsidP="0083729A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E904FE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只保留原分类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1784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增加</w:t>
            </w:r>
            <w:r w:rsidR="00587C7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1782*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587C77" w:rsidRPr="00587C7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3389*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587C77" w:rsidRPr="00587C7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3587*</w:t>
            </w:r>
            <w:r w:rsidR="0006339C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、3792</w:t>
            </w:r>
            <w:r w:rsidR="0006339C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体育用品及相关产品销售、出租与贸易代理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体育用品及相关产品销售、贸易代理与出租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 w:rsidTr="0073530D">
        <w:trPr>
          <w:trHeight w:val="340"/>
        </w:trPr>
        <w:tc>
          <w:tcPr>
            <w:tcW w:w="580" w:type="dxa"/>
            <w:tcBorders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体育及相关产品销售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ind w:firstLineChars="100" w:firstLine="200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体育及相关产品销售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nil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73530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及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器材销售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5142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体育用品销售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5142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5242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 w:rsidTr="0073530D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 w:rsidP="00EC4DEC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运动服装销售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Pr="00EC4DEC" w:rsidRDefault="00FA2DD9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5132*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运动服装销售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 w:rsidP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5132*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EC4DEC" w:rsidTr="0073530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DEC" w:rsidRDefault="00EC4DEC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5232*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DEC" w:rsidRDefault="00EC4DEC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5232*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DEC" w:rsidRDefault="00EC4DEC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EC4DEC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运动鞋帽销售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5133*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5233*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运动鞋帽销售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5133*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5233*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 w:rsidTr="0042229C">
        <w:trPr>
          <w:trHeight w:val="340"/>
        </w:trPr>
        <w:tc>
          <w:tcPr>
            <w:tcW w:w="580" w:type="dxa"/>
            <w:tcBorders>
              <w:top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运动饮料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与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运动营养品销售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5126*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5127*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5225*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5226*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运动饮料营养品销售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5126*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5127*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5225*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5226*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1015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体育出版物销售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5143*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5144*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5145*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5243*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5244*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体育出版物销售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5143*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5144*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5145*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5243*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5244*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体育游艺等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其他体育用品及相关产品销售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5149*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5238*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5249*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其他体育用品及相关产品销售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5169*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5165*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5286*</w:t>
            </w:r>
          </w:p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5149*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5249*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Pr="0083729A" w:rsidRDefault="00C7000E" w:rsidP="0083729A">
            <w:pP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  <w:r w:rsidR="00FA2DD9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，内容变更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只保留原分类5149*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83729A" w:rsidRPr="00587C7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5249*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增加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5238*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1017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体育用品及相关产品综合销售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5211*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5212*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体育用品及相关产品综合销售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5211*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5212*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1018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体育用品及相关产品互联网销售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5193*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5292*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体育用品及相关产品互联网销售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5294*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内容变更</w:t>
            </w:r>
            <w:r w:rsidR="00587C77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587C77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 w:rsidR="00587C7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5193*</w:t>
            </w: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用品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设备出租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7122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体育设备出租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7121*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</w:t>
            </w:r>
          </w:p>
        </w:tc>
      </w:tr>
      <w:tr w:rsidR="008033DF" w:rsidTr="0073530D">
        <w:trPr>
          <w:trHeight w:val="463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1030</w:t>
            </w: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体育用品及相关产品贸易代理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5181*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5189*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1030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体育用品及相关产品贸易代理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5189*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br/>
              <w:t>5181*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体育场地设施建设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  <w:t>体育场地设施建设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8033DF">
            <w:pP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</w:tr>
      <w:tr w:rsidR="008033DF">
        <w:trPr>
          <w:trHeight w:val="340"/>
        </w:trPr>
        <w:tc>
          <w:tcPr>
            <w:tcW w:w="580" w:type="dxa"/>
            <w:tcBorders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体育场馆建筑和装饰装修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室内体育场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地设施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建设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8033DF" w:rsidRDefault="00C7000E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</w:p>
        </w:tc>
      </w:tr>
      <w:tr w:rsidR="008033DF" w:rsidTr="004700B9">
        <w:trPr>
          <w:trHeight w:val="340"/>
        </w:trPr>
        <w:tc>
          <w:tcPr>
            <w:tcW w:w="580" w:type="dxa"/>
            <w:tcBorders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111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体育场馆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及设施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建筑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4720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4813*</w:t>
            </w:r>
          </w:p>
        </w:tc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1110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室内体育场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地设施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建设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4700*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5010*</w:t>
            </w:r>
          </w:p>
        </w:tc>
        <w:tc>
          <w:tcPr>
            <w:tcW w:w="2154" w:type="dxa"/>
            <w:tcBorders>
              <w:left w:val="single" w:sz="4" w:space="0" w:color="auto"/>
              <w:bottom w:val="nil"/>
            </w:tcBorders>
          </w:tcPr>
          <w:p w:rsidR="008033DF" w:rsidRDefault="00B04CB2" w:rsidP="0083729A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更名，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内容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变更，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只保留原分类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470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83729A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 w:rsidR="0083729A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>增加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4813*</w:t>
            </w:r>
            <w:r w:rsidR="001B655E"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033DF" w:rsidTr="0073530D">
        <w:trPr>
          <w:trHeight w:val="355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体育场馆装饰装修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5011*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  <w:highlight w:val="yellow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室内体育场</w:t>
            </w:r>
            <w:proofErr w:type="gramStart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地设施</w:t>
            </w:r>
            <w:proofErr w:type="gramEnd"/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建设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4700*</w:t>
            </w:r>
          </w:p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5010*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3DF" w:rsidRDefault="00FA2DD9" w:rsidP="007B483E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新增</w:t>
            </w:r>
            <w:r w:rsidR="00B04C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B04C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只保留原分类</w:t>
            </w:r>
            <w:r w:rsidR="00B04CB2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t>5010*</w:t>
            </w:r>
          </w:p>
        </w:tc>
      </w:tr>
      <w:tr w:rsidR="008033DF" w:rsidTr="0073530D">
        <w:trPr>
          <w:trHeight w:val="421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体育场地设施工程施工和安装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室外体育场地设施建设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3DF" w:rsidRDefault="00C7000E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更名</w:t>
            </w:r>
          </w:p>
        </w:tc>
      </w:tr>
      <w:tr w:rsidR="008033DF" w:rsidTr="00FF7B33">
        <w:trPr>
          <w:trHeight w:val="340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足球场地设施工程施工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4892*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室外体育场地设施建设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4890*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</w:tcBorders>
          </w:tcPr>
          <w:p w:rsidR="008033DF" w:rsidRDefault="0006339C" w:rsidP="0006339C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新增</w:t>
            </w:r>
            <w:r w:rsidR="00B04C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，</w:t>
            </w:r>
            <w:r w:rsidR="00B04C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将原分类4890</w:t>
            </w:r>
            <w:r w:rsidR="00B04C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 w:rsidR="00786117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部分</w:t>
            </w:r>
            <w:r w:rsidR="0078611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内容调到此类</w:t>
            </w:r>
          </w:p>
        </w:tc>
      </w:tr>
      <w:tr w:rsidR="008033DF" w:rsidTr="0073530D">
        <w:trPr>
          <w:trHeight w:val="340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112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冰雪场地设施工程施工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4892*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室外体育场地设施建设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33DF" w:rsidRDefault="00B04CB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4890*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</w:tcBorders>
          </w:tcPr>
          <w:p w:rsidR="008033DF" w:rsidRDefault="00FA2DD9" w:rsidP="0006339C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新增</w:t>
            </w:r>
            <w:r w:rsidR="00B04CB2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，</w:t>
            </w:r>
            <w:r w:rsidR="00B04CB2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将原分类4890</w:t>
            </w:r>
            <w:r w:rsidR="00B04CB2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 w:rsidR="00786117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部分</w:t>
            </w:r>
            <w:r w:rsidR="00786117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内容调到此类</w:t>
            </w:r>
          </w:p>
        </w:tc>
      </w:tr>
      <w:tr w:rsidR="008033DF" w:rsidRPr="00F7175D" w:rsidTr="0073530D">
        <w:trPr>
          <w:trHeight w:val="3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其他体育场地设施工程施工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4892*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室外体育场地设施建设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F" w:rsidRDefault="00B04CB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4890*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33DF" w:rsidRDefault="00500704" w:rsidP="00F7175D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更名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内容变更</w:t>
            </w:r>
            <w:r w:rsidR="00022248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F7175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将原分类</w:t>
            </w:r>
            <w:r w:rsidR="00022248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4890</w:t>
            </w:r>
            <w:r w:rsidR="00022248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*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部分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内容</w:t>
            </w:r>
            <w:r w:rsidR="00F7175D"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调出</w:t>
            </w:r>
          </w:p>
        </w:tc>
      </w:tr>
      <w:tr w:rsidR="008033DF" w:rsidTr="0073530D">
        <w:trPr>
          <w:trHeight w:val="340"/>
        </w:trPr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8033DF" w:rsidRDefault="008033D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1124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934FA0">
            <w:pPr>
              <w:widowControl/>
              <w:ind w:firstLineChars="200" w:firstLine="400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体育场地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设施</w:t>
            </w:r>
            <w:r w:rsidR="00FA2DD9"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安装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FA2DD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  <w:t>4991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ind w:firstLineChars="100" w:firstLine="200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3DF" w:rsidRDefault="008033DF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8033DF" w:rsidRDefault="00022248" w:rsidP="007B483E">
            <w:pPr>
              <w:widowControl/>
              <w:textAlignment w:val="top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0"/>
                <w:szCs w:val="20"/>
              </w:rPr>
              <w:t>新增</w:t>
            </w:r>
          </w:p>
        </w:tc>
      </w:tr>
    </w:tbl>
    <w:p w:rsidR="008033DF" w:rsidRDefault="008033DF"/>
    <w:sectPr w:rsidR="008033DF">
      <w:footerReference w:type="even" r:id="rId8"/>
      <w:footerReference w:type="default" r:id="rId9"/>
      <w:pgSz w:w="16838" w:h="11906" w:orient="landscape"/>
      <w:pgMar w:top="1800" w:right="1440" w:bottom="1800" w:left="1440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C2" w:rsidRDefault="00D964C2">
      <w:r>
        <w:separator/>
      </w:r>
    </w:p>
  </w:endnote>
  <w:endnote w:type="continuationSeparator" w:id="0">
    <w:p w:rsidR="00D964C2" w:rsidRDefault="00D9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817996"/>
    </w:sdtPr>
    <w:sdtEndPr>
      <w:rPr>
        <w:rFonts w:ascii="宋体" w:hAnsi="宋体"/>
        <w:sz w:val="28"/>
        <w:szCs w:val="28"/>
      </w:rPr>
    </w:sdtEndPr>
    <w:sdtContent>
      <w:p w:rsidR="00C33B14" w:rsidRDefault="00C33B14">
        <w:pPr>
          <w:pStyle w:val="a4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B040A0" w:rsidRPr="00B040A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040A0">
          <w:rPr>
            <w:rFonts w:ascii="宋体" w:hAnsi="宋体"/>
            <w:noProof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33B14" w:rsidRDefault="00C33B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</w:rPr>
      <w:id w:val="-1762590583"/>
    </w:sdtPr>
    <w:sdtEndPr>
      <w:rPr>
        <w:sz w:val="28"/>
        <w:szCs w:val="28"/>
      </w:rPr>
    </w:sdtEndPr>
    <w:sdtContent>
      <w:p w:rsidR="00C33B14" w:rsidRDefault="00C33B14">
        <w:pPr>
          <w:pStyle w:val="a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B040A0" w:rsidRPr="00B040A0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B040A0">
          <w:rPr>
            <w:rFonts w:ascii="宋体" w:hAnsi="宋体"/>
            <w:noProof/>
            <w:sz w:val="28"/>
            <w:szCs w:val="28"/>
          </w:rPr>
          <w:t xml:space="preserve"> 15 -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33B14" w:rsidRDefault="00C33B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C2" w:rsidRDefault="00D964C2">
      <w:r>
        <w:separator/>
      </w:r>
    </w:p>
  </w:footnote>
  <w:footnote w:type="continuationSeparator" w:id="0">
    <w:p w:rsidR="00D964C2" w:rsidRDefault="00D9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9"/>
    <w:rsid w:val="00022248"/>
    <w:rsid w:val="000341FF"/>
    <w:rsid w:val="00042989"/>
    <w:rsid w:val="000429D4"/>
    <w:rsid w:val="0006339C"/>
    <w:rsid w:val="000B5C96"/>
    <w:rsid w:val="000C006C"/>
    <w:rsid w:val="000E0787"/>
    <w:rsid w:val="000E6288"/>
    <w:rsid w:val="000F295E"/>
    <w:rsid w:val="00103686"/>
    <w:rsid w:val="00105322"/>
    <w:rsid w:val="001322EA"/>
    <w:rsid w:val="0015654B"/>
    <w:rsid w:val="00173421"/>
    <w:rsid w:val="00181CF1"/>
    <w:rsid w:val="00191116"/>
    <w:rsid w:val="001964D2"/>
    <w:rsid w:val="001A1C61"/>
    <w:rsid w:val="001A479E"/>
    <w:rsid w:val="001B655E"/>
    <w:rsid w:val="001E04FF"/>
    <w:rsid w:val="0022398F"/>
    <w:rsid w:val="002515CE"/>
    <w:rsid w:val="00256954"/>
    <w:rsid w:val="0028255B"/>
    <w:rsid w:val="00284C85"/>
    <w:rsid w:val="002C0F5A"/>
    <w:rsid w:val="002F090E"/>
    <w:rsid w:val="00302A9B"/>
    <w:rsid w:val="00364B71"/>
    <w:rsid w:val="003F6B5B"/>
    <w:rsid w:val="00420F74"/>
    <w:rsid w:val="0042229C"/>
    <w:rsid w:val="00436794"/>
    <w:rsid w:val="004700B9"/>
    <w:rsid w:val="004B16BD"/>
    <w:rsid w:val="004C05E3"/>
    <w:rsid w:val="004C42DA"/>
    <w:rsid w:val="004F0C2E"/>
    <w:rsid w:val="00500704"/>
    <w:rsid w:val="0054443A"/>
    <w:rsid w:val="005530FB"/>
    <w:rsid w:val="005608FE"/>
    <w:rsid w:val="005610BF"/>
    <w:rsid w:val="00576C0C"/>
    <w:rsid w:val="00580204"/>
    <w:rsid w:val="00587C77"/>
    <w:rsid w:val="00592726"/>
    <w:rsid w:val="005974A8"/>
    <w:rsid w:val="005A12CC"/>
    <w:rsid w:val="005A1DBB"/>
    <w:rsid w:val="005A4D08"/>
    <w:rsid w:val="005A6DDA"/>
    <w:rsid w:val="0061629B"/>
    <w:rsid w:val="00645ED3"/>
    <w:rsid w:val="00653047"/>
    <w:rsid w:val="00657245"/>
    <w:rsid w:val="00663CAC"/>
    <w:rsid w:val="007238AE"/>
    <w:rsid w:val="0073530D"/>
    <w:rsid w:val="0075514B"/>
    <w:rsid w:val="00777023"/>
    <w:rsid w:val="00786117"/>
    <w:rsid w:val="007A2479"/>
    <w:rsid w:val="007B483E"/>
    <w:rsid w:val="007C6AD9"/>
    <w:rsid w:val="007C6F92"/>
    <w:rsid w:val="008033DF"/>
    <w:rsid w:val="0080397E"/>
    <w:rsid w:val="0083729A"/>
    <w:rsid w:val="008432F2"/>
    <w:rsid w:val="00845F40"/>
    <w:rsid w:val="008C30E1"/>
    <w:rsid w:val="00901519"/>
    <w:rsid w:val="00901BDA"/>
    <w:rsid w:val="00934FA0"/>
    <w:rsid w:val="0095409D"/>
    <w:rsid w:val="00962745"/>
    <w:rsid w:val="00987B41"/>
    <w:rsid w:val="009947E5"/>
    <w:rsid w:val="00996BB2"/>
    <w:rsid w:val="009B30E9"/>
    <w:rsid w:val="009B3769"/>
    <w:rsid w:val="009C2E05"/>
    <w:rsid w:val="009D4027"/>
    <w:rsid w:val="009F3BA0"/>
    <w:rsid w:val="00A05C8A"/>
    <w:rsid w:val="00A253EC"/>
    <w:rsid w:val="00A4336A"/>
    <w:rsid w:val="00AB155D"/>
    <w:rsid w:val="00AC3BFE"/>
    <w:rsid w:val="00AF3983"/>
    <w:rsid w:val="00B040A0"/>
    <w:rsid w:val="00B04CB2"/>
    <w:rsid w:val="00B10D0F"/>
    <w:rsid w:val="00B32A32"/>
    <w:rsid w:val="00B410B3"/>
    <w:rsid w:val="00B71480"/>
    <w:rsid w:val="00B75133"/>
    <w:rsid w:val="00BA286B"/>
    <w:rsid w:val="00BB6523"/>
    <w:rsid w:val="00BC6E10"/>
    <w:rsid w:val="00BE457C"/>
    <w:rsid w:val="00BF44A4"/>
    <w:rsid w:val="00C31A66"/>
    <w:rsid w:val="00C33B14"/>
    <w:rsid w:val="00C52195"/>
    <w:rsid w:val="00C6034D"/>
    <w:rsid w:val="00C7000E"/>
    <w:rsid w:val="00CD7E09"/>
    <w:rsid w:val="00D004BE"/>
    <w:rsid w:val="00D50B0D"/>
    <w:rsid w:val="00D913AB"/>
    <w:rsid w:val="00D964C2"/>
    <w:rsid w:val="00DC616C"/>
    <w:rsid w:val="00DF35F8"/>
    <w:rsid w:val="00DF3671"/>
    <w:rsid w:val="00DF59C6"/>
    <w:rsid w:val="00E205F7"/>
    <w:rsid w:val="00E209AC"/>
    <w:rsid w:val="00E24DED"/>
    <w:rsid w:val="00E55907"/>
    <w:rsid w:val="00E65FAC"/>
    <w:rsid w:val="00E904FE"/>
    <w:rsid w:val="00EB51B9"/>
    <w:rsid w:val="00EC4DEC"/>
    <w:rsid w:val="00F11849"/>
    <w:rsid w:val="00F231D0"/>
    <w:rsid w:val="00F47BB1"/>
    <w:rsid w:val="00F50D6B"/>
    <w:rsid w:val="00F53EE8"/>
    <w:rsid w:val="00F7175D"/>
    <w:rsid w:val="00F76D57"/>
    <w:rsid w:val="00FA2DD9"/>
    <w:rsid w:val="00FB7FDB"/>
    <w:rsid w:val="00FC48DD"/>
    <w:rsid w:val="00FD6263"/>
    <w:rsid w:val="00FF7B33"/>
    <w:rsid w:val="1E7C6952"/>
    <w:rsid w:val="2E1448F2"/>
    <w:rsid w:val="5A2E3802"/>
    <w:rsid w:val="5B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99E74-13A2-427A-8D03-C0FCF3E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widowControl/>
      <w:adjustRightInd w:val="0"/>
      <w:snapToGrid w:val="0"/>
      <w:jc w:val="left"/>
    </w:pPr>
    <w:rPr>
      <w:rFonts w:ascii="Tahoma" w:eastAsia="Times New Roman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ahoma" w:eastAsia="Times New Roman" w:hAnsi="Tahoma" w:cs="Times New Roman"/>
      <w:kern w:val="0"/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  <w:style w:type="paragraph" w:customStyle="1" w:styleId="p0">
    <w:name w:val="p0"/>
    <w:basedOn w:val="a"/>
    <w:qFormat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FCCDE-A12A-43C4-A469-C8013F31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1037</Words>
  <Characters>5913</Characters>
  <Application>Microsoft Office Word</Application>
  <DocSecurity>0</DocSecurity>
  <Lines>49</Lines>
  <Paragraphs>13</Paragraphs>
  <ScaleCrop>false</ScaleCrop>
  <Company>国家统计局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孙洪娟(拟稿)</cp:lastModifiedBy>
  <cp:revision>73</cp:revision>
  <cp:lastPrinted>2019-01-10T07:12:00Z</cp:lastPrinted>
  <dcterms:created xsi:type="dcterms:W3CDTF">2018-12-27T05:48:00Z</dcterms:created>
  <dcterms:modified xsi:type="dcterms:W3CDTF">2019-04-11T05:17:00Z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