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600" w:lineRule="exac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jc w:val="center"/>
        <w:textAlignment w:val="auto"/>
        <w:rPr>
          <w:rFonts w:hint="eastAsia" w:ascii="方正小标宋_GBK" w:hAnsi="宋体" w:eastAsia="方正小标宋_GBK" w:cs="宋体"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36"/>
          <w:szCs w:val="36"/>
          <w:lang w:val="en-US" w:eastAsia="zh-CN"/>
        </w:rPr>
        <w:t xml:space="preserve">     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jc w:val="center"/>
        <w:textAlignment w:val="auto"/>
        <w:rPr>
          <w:rFonts w:hint="eastAsia" w:ascii="方正小标宋_GBK" w:hAnsi="宋体" w:eastAsia="方正小标宋_GBK" w:cs="宋体"/>
          <w:color w:val="000000"/>
          <w:kern w:val="0"/>
          <w:sz w:val="36"/>
          <w:szCs w:val="36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36"/>
          <w:szCs w:val="36"/>
          <w:lang w:val="en-US" w:eastAsia="zh-CN"/>
        </w:rPr>
        <w:t xml:space="preserve">     </w:t>
      </w:r>
      <w:r>
        <w:rPr>
          <w:rFonts w:hint="eastAsia" w:ascii="方正小标宋_GBK" w:hAnsi="宋体" w:eastAsia="方正小标宋_GBK" w:cs="宋体"/>
          <w:color w:val="000000"/>
          <w:kern w:val="0"/>
          <w:sz w:val="36"/>
          <w:szCs w:val="36"/>
        </w:rPr>
        <w:t>国家统计局河北调查总队202</w:t>
      </w:r>
      <w:r>
        <w:rPr>
          <w:rFonts w:hint="eastAsia" w:ascii="方正小标宋_GBK" w:hAnsi="宋体" w:eastAsia="方正小标宋_GBK" w:cs="宋体"/>
          <w:color w:val="000000"/>
          <w:kern w:val="0"/>
          <w:sz w:val="36"/>
          <w:szCs w:val="36"/>
          <w:lang w:val="en-US" w:eastAsia="zh-CN"/>
        </w:rPr>
        <w:t>2</w:t>
      </w:r>
      <w:r>
        <w:rPr>
          <w:rFonts w:hint="eastAsia" w:ascii="方正小标宋_GBK" w:hAnsi="宋体" w:eastAsia="方正小标宋_GBK" w:cs="宋体"/>
          <w:color w:val="000000"/>
          <w:kern w:val="0"/>
          <w:sz w:val="36"/>
          <w:szCs w:val="36"/>
        </w:rPr>
        <w:t>年拟录用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jc w:val="center"/>
        <w:textAlignment w:val="auto"/>
        <w:rPr>
          <w:rFonts w:hint="eastAsia" w:ascii="方正小标宋_GBK" w:hAnsi="宋体" w:eastAsia="方正小标宋_GBK" w:cs="宋体"/>
          <w:color w:val="000000"/>
          <w:kern w:val="0"/>
          <w:sz w:val="36"/>
          <w:szCs w:val="36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36"/>
          <w:szCs w:val="36"/>
          <w:lang w:val="en-US" w:eastAsia="zh-CN"/>
        </w:rPr>
        <w:t xml:space="preserve">     </w:t>
      </w:r>
      <w:r>
        <w:rPr>
          <w:rFonts w:hint="eastAsia" w:ascii="方正小标宋_GBK" w:hAnsi="宋体" w:eastAsia="方正小标宋_GBK" w:cs="宋体"/>
          <w:color w:val="000000"/>
          <w:kern w:val="0"/>
          <w:sz w:val="36"/>
          <w:szCs w:val="36"/>
        </w:rPr>
        <w:t>参公单位工作人员名单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jc w:val="center"/>
        <w:textAlignment w:val="auto"/>
        <w:rPr>
          <w:rFonts w:hint="eastAsia" w:ascii="方正小标宋_GBK" w:hAnsi="宋体" w:eastAsia="方正小标宋_GBK" w:cs="宋体"/>
          <w:color w:val="000000"/>
          <w:kern w:val="0"/>
          <w:sz w:val="15"/>
          <w:szCs w:val="15"/>
        </w:rPr>
      </w:pPr>
    </w:p>
    <w:tbl>
      <w:tblPr>
        <w:tblStyle w:val="5"/>
        <w:tblW w:w="10515" w:type="dxa"/>
        <w:tblInd w:w="24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2"/>
        <w:gridCol w:w="1128"/>
        <w:gridCol w:w="855"/>
        <w:gridCol w:w="1350"/>
        <w:gridCol w:w="870"/>
        <w:gridCol w:w="990"/>
        <w:gridCol w:w="1650"/>
        <w:gridCol w:w="16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92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  <w:t>拟录用职位</w:t>
            </w:r>
          </w:p>
        </w:tc>
        <w:tc>
          <w:tcPr>
            <w:tcW w:w="1128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855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  <w:t>性别</w:t>
            </w:r>
          </w:p>
        </w:tc>
        <w:tc>
          <w:tcPr>
            <w:tcW w:w="135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  <w:t>准考证号</w:t>
            </w:r>
          </w:p>
        </w:tc>
        <w:tc>
          <w:tcPr>
            <w:tcW w:w="87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  <w:t>学历</w:t>
            </w:r>
          </w:p>
        </w:tc>
        <w:tc>
          <w:tcPr>
            <w:tcW w:w="99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  <w:t>毕业院校</w:t>
            </w:r>
          </w:p>
        </w:tc>
        <w:tc>
          <w:tcPr>
            <w:tcW w:w="165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  <w:t>工作单位</w:t>
            </w:r>
          </w:p>
        </w:tc>
        <w:tc>
          <w:tcPr>
            <w:tcW w:w="168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</w:trPr>
        <w:tc>
          <w:tcPr>
            <w:tcW w:w="1992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国家统计局保定调查队业务科室一级科员（2）</w:t>
            </w:r>
          </w:p>
        </w:tc>
        <w:tc>
          <w:tcPr>
            <w:tcW w:w="1128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李婧然</w:t>
            </w:r>
          </w:p>
        </w:tc>
        <w:tc>
          <w:tcPr>
            <w:tcW w:w="855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35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135213010803929</w:t>
            </w:r>
          </w:p>
        </w:tc>
        <w:tc>
          <w:tcPr>
            <w:tcW w:w="87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大学本科</w:t>
            </w:r>
          </w:p>
        </w:tc>
        <w:tc>
          <w:tcPr>
            <w:tcW w:w="99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西南交通大学</w:t>
            </w:r>
          </w:p>
        </w:tc>
        <w:tc>
          <w:tcPr>
            <w:tcW w:w="165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保定市顺平县腰山镇人民政府</w:t>
            </w:r>
          </w:p>
        </w:tc>
        <w:tc>
          <w:tcPr>
            <w:tcW w:w="168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</w:rPr>
              <w:t>非公务员或参照公务员法管理的单位工作人员</w:t>
            </w:r>
          </w:p>
        </w:tc>
      </w:tr>
    </w:tbl>
    <w:p>
      <w:pPr>
        <w:rPr>
          <w:rFonts w:ascii="仿宋_GB2312" w:eastAsia="仿宋_GB2312"/>
          <w:sz w:val="30"/>
          <w:szCs w:val="30"/>
        </w:rPr>
      </w:pPr>
    </w:p>
    <w:sectPr>
      <w:pgSz w:w="11906" w:h="16838"/>
      <w:pgMar w:top="1701" w:right="1585" w:bottom="1304" w:left="6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??">
    <w:altName w:val="汉仪新人文宋简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新人文宋简">
    <w:panose1 w:val="00020600040101010101"/>
    <w:charset w:val="86"/>
    <w:family w:val="auto"/>
    <w:pitch w:val="default"/>
    <w:sig w:usb0="A00002BF" w:usb1="1ACF7CFA" w:usb2="00000016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false"/>
  <w:bordersDoNotSurroundFooter w:val="false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FFC"/>
    <w:rsid w:val="00005825"/>
    <w:rsid w:val="000142F1"/>
    <w:rsid w:val="00044F30"/>
    <w:rsid w:val="00057186"/>
    <w:rsid w:val="00057B5E"/>
    <w:rsid w:val="000607F6"/>
    <w:rsid w:val="000D24CB"/>
    <w:rsid w:val="000D60E6"/>
    <w:rsid w:val="000E6E73"/>
    <w:rsid w:val="00154307"/>
    <w:rsid w:val="00156835"/>
    <w:rsid w:val="001D1E9D"/>
    <w:rsid w:val="001E2EDA"/>
    <w:rsid w:val="00272551"/>
    <w:rsid w:val="002E7E83"/>
    <w:rsid w:val="003D10DA"/>
    <w:rsid w:val="00413FFC"/>
    <w:rsid w:val="00495D25"/>
    <w:rsid w:val="004C4248"/>
    <w:rsid w:val="004C4FFD"/>
    <w:rsid w:val="004F13F5"/>
    <w:rsid w:val="00513AC8"/>
    <w:rsid w:val="00564CEA"/>
    <w:rsid w:val="00586DB2"/>
    <w:rsid w:val="00587745"/>
    <w:rsid w:val="005A6ACC"/>
    <w:rsid w:val="005C244A"/>
    <w:rsid w:val="005D4A01"/>
    <w:rsid w:val="0069612D"/>
    <w:rsid w:val="006B1A1A"/>
    <w:rsid w:val="006B1B18"/>
    <w:rsid w:val="006C3F2D"/>
    <w:rsid w:val="006D5189"/>
    <w:rsid w:val="00734F50"/>
    <w:rsid w:val="00740416"/>
    <w:rsid w:val="00745E6E"/>
    <w:rsid w:val="007474B8"/>
    <w:rsid w:val="00780654"/>
    <w:rsid w:val="007A3402"/>
    <w:rsid w:val="007D7AD0"/>
    <w:rsid w:val="00842E7D"/>
    <w:rsid w:val="008E61C5"/>
    <w:rsid w:val="008F4C0D"/>
    <w:rsid w:val="00956330"/>
    <w:rsid w:val="009570CA"/>
    <w:rsid w:val="009A72CB"/>
    <w:rsid w:val="00A15CEF"/>
    <w:rsid w:val="00AB4BA8"/>
    <w:rsid w:val="00AF668F"/>
    <w:rsid w:val="00B35173"/>
    <w:rsid w:val="00B44FD1"/>
    <w:rsid w:val="00B50B6E"/>
    <w:rsid w:val="00BB00FE"/>
    <w:rsid w:val="00BC2109"/>
    <w:rsid w:val="00BF744B"/>
    <w:rsid w:val="00D3662B"/>
    <w:rsid w:val="00D378E9"/>
    <w:rsid w:val="00D429CD"/>
    <w:rsid w:val="00D55950"/>
    <w:rsid w:val="00DA2928"/>
    <w:rsid w:val="00DB23E0"/>
    <w:rsid w:val="00DF2F08"/>
    <w:rsid w:val="00E05662"/>
    <w:rsid w:val="00E61910"/>
    <w:rsid w:val="00EB63CC"/>
    <w:rsid w:val="00ED608F"/>
    <w:rsid w:val="00EE0981"/>
    <w:rsid w:val="00F37866"/>
    <w:rsid w:val="00F834E5"/>
    <w:rsid w:val="00FB09AB"/>
    <w:rsid w:val="00FE2586"/>
    <w:rsid w:val="1DEDC24D"/>
    <w:rsid w:val="1FDF85A4"/>
    <w:rsid w:val="2F7BE70E"/>
    <w:rsid w:val="3CFDA3DA"/>
    <w:rsid w:val="3FE86C64"/>
    <w:rsid w:val="4FDD2D26"/>
    <w:rsid w:val="59FF7EB1"/>
    <w:rsid w:val="5FBF5D0A"/>
    <w:rsid w:val="5FBF8DDC"/>
    <w:rsid w:val="5FDE432C"/>
    <w:rsid w:val="6CA6FE87"/>
    <w:rsid w:val="6DE3E81B"/>
    <w:rsid w:val="6E9F9104"/>
    <w:rsid w:val="6F7FE97A"/>
    <w:rsid w:val="6FAD63DB"/>
    <w:rsid w:val="6FF687BA"/>
    <w:rsid w:val="73F792E9"/>
    <w:rsid w:val="7782EC1F"/>
    <w:rsid w:val="77E7B9AF"/>
    <w:rsid w:val="77F70675"/>
    <w:rsid w:val="7BAE1328"/>
    <w:rsid w:val="7BEE46D6"/>
    <w:rsid w:val="7BFF2AC6"/>
    <w:rsid w:val="7CAF3EBF"/>
    <w:rsid w:val="7D7F5631"/>
    <w:rsid w:val="7E2FA255"/>
    <w:rsid w:val="7E7F0645"/>
    <w:rsid w:val="7EBF6ED4"/>
    <w:rsid w:val="7EFF1560"/>
    <w:rsid w:val="7F2AC63E"/>
    <w:rsid w:val="7FF7687E"/>
    <w:rsid w:val="7FFB6072"/>
    <w:rsid w:val="9EFF0949"/>
    <w:rsid w:val="9EFF9094"/>
    <w:rsid w:val="BFDE1BF4"/>
    <w:rsid w:val="BFFF2ABD"/>
    <w:rsid w:val="C7FE69A7"/>
    <w:rsid w:val="CDF70BC5"/>
    <w:rsid w:val="CEF9EE2E"/>
    <w:rsid w:val="D3C9BE49"/>
    <w:rsid w:val="D6FF1701"/>
    <w:rsid w:val="DA7F580F"/>
    <w:rsid w:val="DB9F4466"/>
    <w:rsid w:val="DBBF6CC9"/>
    <w:rsid w:val="DDEB9347"/>
    <w:rsid w:val="DE1FA8E2"/>
    <w:rsid w:val="DFBF8D04"/>
    <w:rsid w:val="E38986D8"/>
    <w:rsid w:val="E3BD52C7"/>
    <w:rsid w:val="E7FFA021"/>
    <w:rsid w:val="EABF9246"/>
    <w:rsid w:val="EADB9B0B"/>
    <w:rsid w:val="EBFB5DCF"/>
    <w:rsid w:val="EE7E0F9E"/>
    <w:rsid w:val="EE8FC9DD"/>
    <w:rsid w:val="EF3D220C"/>
    <w:rsid w:val="EF3E20C5"/>
    <w:rsid w:val="EF9D6609"/>
    <w:rsid w:val="F3FA473A"/>
    <w:rsid w:val="F63D26C8"/>
    <w:rsid w:val="FB0FE4C0"/>
    <w:rsid w:val="FB1F67A9"/>
    <w:rsid w:val="FBBAA82E"/>
    <w:rsid w:val="FD163158"/>
    <w:rsid w:val="FD44955A"/>
    <w:rsid w:val="FEEE5D0D"/>
    <w:rsid w:val="FEFD4AB2"/>
    <w:rsid w:val="FF5FC0BC"/>
    <w:rsid w:val="FFFF1FA9"/>
    <w:rsid w:val="FFFF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link w:val="2"/>
    <w:qFormat/>
    <w:uiPriority w:val="0"/>
    <w:rPr>
      <w:kern w:val="2"/>
      <w:sz w:val="18"/>
      <w:szCs w:val="18"/>
    </w:rPr>
  </w:style>
  <w:style w:type="character" w:customStyle="1" w:styleId="9">
    <w:name w:val="页脚 Char"/>
    <w:link w:val="3"/>
    <w:qFormat/>
    <w:uiPriority w:val="0"/>
    <w:rPr>
      <w:kern w:val="2"/>
      <w:sz w:val="18"/>
      <w:szCs w:val="18"/>
    </w:rPr>
  </w:style>
  <w:style w:type="character" w:customStyle="1" w:styleId="10">
    <w:name w:val="页眉 Char"/>
    <w:link w:val="4"/>
    <w:qFormat/>
    <w:uiPriority w:val="0"/>
    <w:rPr>
      <w:kern w:val="2"/>
      <w:sz w:val="18"/>
      <w:szCs w:val="18"/>
    </w:rPr>
  </w:style>
  <w:style w:type="character" w:customStyle="1" w:styleId="11">
    <w:name w:val="font01"/>
    <w:basedOn w:val="7"/>
    <w:qFormat/>
    <w:uiPriority w:val="0"/>
    <w:rPr>
      <w:rFonts w:ascii="方正书宋_GBK" w:hAnsi="方正书宋_GBK" w:eastAsia="方正书宋_GBK" w:cs="方正书宋_GBK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253</Words>
  <Characters>1443</Characters>
  <Lines>12</Lines>
  <Paragraphs>3</Paragraphs>
  <TotalTime>13</TotalTime>
  <ScaleCrop>false</ScaleCrop>
  <LinksUpToDate>false</LinksUpToDate>
  <CharactersWithSpaces>1693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2021-06-05T08:37:00Z</dcterms:created>
  <dc:creator>潘晶佩:</dc:creator>
  <cp:lastModifiedBy>kylin</cp:lastModifiedBy>
  <cp:lastPrinted>2023-05-16T00:32:00Z</cp:lastPrinted>
  <dcterms:modified xsi:type="dcterms:W3CDTF">2023-05-16T15:21:47Z</dcterms:modified>
  <dc:title>附件1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